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6CB" w:rsidRDefault="00781632" w:rsidP="00781632">
      <w:pPr>
        <w:tabs>
          <w:tab w:val="left" w:pos="993"/>
        </w:tabs>
        <w:spacing w:after="200" w:line="276" w:lineRule="auto"/>
        <w:rPr>
          <w:rFonts w:ascii="Times New Roman" w:eastAsia="Calibri" w:hAnsi="Times New Roman" w:cs="Times New Roman"/>
          <w:sz w:val="28"/>
          <w:szCs w:val="28"/>
        </w:rPr>
      </w:pPr>
      <w:r>
        <w:rPr>
          <w:rFonts w:ascii="Times New Roman" w:hAnsi="Times New Roman"/>
          <w:noProof/>
          <w:sz w:val="24"/>
          <w:lang w:eastAsia="sk-SK"/>
        </w:rPr>
        <w:drawing>
          <wp:inline distT="0" distB="0" distL="0" distR="0" wp14:anchorId="774A117A">
            <wp:extent cx="3103245" cy="359410"/>
            <wp:effectExtent l="0" t="0" r="1905" b="254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359410"/>
                    </a:xfrm>
                    <a:prstGeom prst="rect">
                      <a:avLst/>
                    </a:prstGeom>
                    <a:noFill/>
                  </pic:spPr>
                </pic:pic>
              </a:graphicData>
            </a:graphic>
          </wp:inline>
        </w:drawing>
      </w:r>
      <w:r>
        <w:rPr>
          <w:rFonts w:ascii="Times New Roman" w:hAnsi="Times New Roman"/>
          <w:sz w:val="24"/>
        </w:rPr>
        <w:tab/>
      </w:r>
      <w:r>
        <w:rPr>
          <w:rFonts w:ascii="Times New Roman" w:hAnsi="Times New Roman"/>
          <w:sz w:val="24"/>
        </w:rPr>
        <w:tab/>
      </w:r>
      <w:r>
        <w:rPr>
          <w:rFonts w:ascii="Times New Roman" w:hAnsi="Times New Roman"/>
          <w:noProof/>
          <w:sz w:val="24"/>
          <w:lang w:eastAsia="sk-SK"/>
        </w:rPr>
        <w:drawing>
          <wp:inline distT="0" distB="0" distL="0" distR="0" wp14:anchorId="7CA8BD3C">
            <wp:extent cx="1627505" cy="52451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r>
        <w:rPr>
          <w:rFonts w:ascii="Times New Roman" w:hAnsi="Times New Roman"/>
          <w:sz w:val="24"/>
        </w:rPr>
        <w:tab/>
      </w:r>
    </w:p>
    <w:p w:rsidR="00FD16CB" w:rsidRDefault="00FD16CB" w:rsidP="006C3279">
      <w:pPr>
        <w:spacing w:after="200" w:line="276" w:lineRule="auto"/>
        <w:jc w:val="center"/>
        <w:rPr>
          <w:rFonts w:ascii="Times New Roman" w:eastAsia="Calibri" w:hAnsi="Times New Roman" w:cs="Times New Roman"/>
          <w:sz w:val="28"/>
          <w:szCs w:val="28"/>
        </w:rPr>
      </w:pPr>
    </w:p>
    <w:p w:rsidR="006C3279" w:rsidRDefault="006C3279" w:rsidP="006C3279">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Sprostredkovateľský orgán </w:t>
      </w:r>
    </w:p>
    <w:p w:rsidR="006C3279" w:rsidRPr="006C3279" w:rsidRDefault="00F64BEA" w:rsidP="006C3279">
      <w:pPr>
        <w:spacing w:after="200" w:line="276" w:lineRule="auto"/>
        <w:jc w:val="center"/>
        <w:rPr>
          <w:rFonts w:ascii="Times New Roman" w:eastAsia="Calibri" w:hAnsi="Times New Roman" w:cs="Times New Roman"/>
          <w:sz w:val="24"/>
        </w:rPr>
      </w:pPr>
      <w:r w:rsidRPr="00F64BEA">
        <w:rPr>
          <w:rFonts w:ascii="Times New Roman" w:eastAsia="Calibri" w:hAnsi="Times New Roman" w:cs="Times New Roman"/>
          <w:sz w:val="28"/>
          <w:szCs w:val="28"/>
        </w:rPr>
        <w:t>Úrad podpredsedu vlády Slovenskej republiky pre investície a informatizáciu</w:t>
      </w:r>
    </w:p>
    <w:p w:rsidR="006C3279" w:rsidRPr="006C3279" w:rsidRDefault="006C3279" w:rsidP="006C3279">
      <w:pPr>
        <w:spacing w:after="200" w:line="276" w:lineRule="auto"/>
        <w:jc w:val="center"/>
        <w:rPr>
          <w:rFonts w:ascii="Times New Roman" w:eastAsia="Calibri" w:hAnsi="Times New Roman" w:cs="Times New Roman"/>
          <w:sz w:val="24"/>
        </w:rPr>
      </w:pPr>
    </w:p>
    <w:p w:rsidR="006C3279" w:rsidRPr="006C3279" w:rsidRDefault="006C3279" w:rsidP="006C3279">
      <w:pPr>
        <w:spacing w:after="0" w:line="276" w:lineRule="auto"/>
        <w:jc w:val="center"/>
        <w:rPr>
          <w:rFonts w:ascii="Times New Roman" w:eastAsia="Calibri" w:hAnsi="Times New Roman" w:cs="Times New Roman"/>
          <w:b/>
          <w:sz w:val="32"/>
          <w:szCs w:val="32"/>
        </w:rPr>
      </w:pPr>
      <w:r w:rsidRPr="006C3279">
        <w:rPr>
          <w:rFonts w:ascii="Times New Roman" w:eastAsia="Calibri" w:hAnsi="Times New Roman" w:cs="Times New Roman"/>
          <w:b/>
          <w:sz w:val="32"/>
          <w:szCs w:val="32"/>
        </w:rPr>
        <w:t>Žiadosť o poskytnutie nenávratného finančného príspevku</w:t>
      </w:r>
      <w:r w:rsidRPr="006C3279">
        <w:rPr>
          <w:rFonts w:ascii="Times New Roman" w:eastAsia="Calibri" w:hAnsi="Times New Roman" w:cs="Times New Roman"/>
          <w:b/>
          <w:sz w:val="32"/>
          <w:szCs w:val="32"/>
          <w:vertAlign w:val="superscript"/>
        </w:rPr>
        <w:footnoteReference w:id="1"/>
      </w:r>
    </w:p>
    <w:p w:rsidR="006C3279" w:rsidRPr="006C3279" w:rsidRDefault="006C3279" w:rsidP="006C3279">
      <w:pPr>
        <w:spacing w:after="200" w:line="276" w:lineRule="auto"/>
        <w:jc w:val="center"/>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4606"/>
        <w:gridCol w:w="4433"/>
      </w:tblGrid>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Operačný program:</w:t>
            </w:r>
          </w:p>
        </w:tc>
        <w:tc>
          <w:tcPr>
            <w:tcW w:w="4433" w:type="dxa"/>
          </w:tcPr>
          <w:p w:rsidR="006C3279" w:rsidRPr="00CD069C" w:rsidRDefault="00CD069C" w:rsidP="006C3279">
            <w:pPr>
              <w:jc w:val="both"/>
              <w:rPr>
                <w:rFonts w:ascii="Times New Roman" w:eastAsia="Calibri" w:hAnsi="Times New Roman" w:cs="Times New Roman"/>
                <w:sz w:val="18"/>
                <w:szCs w:val="18"/>
              </w:rPr>
            </w:pPr>
            <w:r w:rsidRPr="00CD069C">
              <w:rPr>
                <w:rFonts w:ascii="Times New Roman" w:eastAsia="Calibri" w:hAnsi="Times New Roman" w:cs="Times New Roman"/>
                <w:sz w:val="18"/>
                <w:szCs w:val="18"/>
              </w:rPr>
              <w:t>Integrovaná infraštruktúra 2014 - 2020</w:t>
            </w:r>
          </w:p>
        </w:tc>
      </w:tr>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Žiadateľ:</w:t>
            </w:r>
          </w:p>
        </w:tc>
        <w:tc>
          <w:tcPr>
            <w:tcW w:w="4433" w:type="dxa"/>
          </w:tcPr>
          <w:p w:rsidR="006C3279" w:rsidRPr="006C3279" w:rsidRDefault="006C3279" w:rsidP="006C3279">
            <w:pPr>
              <w:jc w:val="both"/>
              <w:rPr>
                <w:rFonts w:ascii="Times New Roman" w:eastAsia="Calibri" w:hAnsi="Times New Roman" w:cs="Times New Roman"/>
                <w:sz w:val="24"/>
              </w:rPr>
            </w:pPr>
          </w:p>
        </w:tc>
      </w:tr>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Názov projektu:</w:t>
            </w:r>
          </w:p>
        </w:tc>
        <w:tc>
          <w:tcPr>
            <w:tcW w:w="4433" w:type="dxa"/>
          </w:tcPr>
          <w:p w:rsidR="006C3279" w:rsidRPr="005B1548" w:rsidRDefault="005B1548" w:rsidP="006C3279">
            <w:pPr>
              <w:jc w:val="both"/>
              <w:rPr>
                <w:rFonts w:ascii="Times New Roman" w:eastAsia="Calibri" w:hAnsi="Times New Roman" w:cs="Times New Roman"/>
                <w:sz w:val="18"/>
                <w:szCs w:val="18"/>
              </w:rPr>
            </w:pPr>
            <w:r w:rsidRPr="005B1548">
              <w:rPr>
                <w:rFonts w:ascii="Times New Roman" w:eastAsia="Calibri" w:hAnsi="Times New Roman" w:cs="Times New Roman"/>
                <w:sz w:val="18"/>
                <w:szCs w:val="18"/>
              </w:rPr>
              <w:t>Uveďte presný názov projektu.</w:t>
            </w:r>
          </w:p>
        </w:tc>
      </w:tr>
      <w:tr w:rsidR="006C3279" w:rsidRPr="006C3279" w:rsidTr="006C3279">
        <w:trPr>
          <w:trHeight w:val="567"/>
        </w:trPr>
        <w:tc>
          <w:tcPr>
            <w:tcW w:w="4606" w:type="dxa"/>
            <w:shd w:val="clear" w:color="auto" w:fill="CCC0D9"/>
          </w:tcPr>
          <w:p w:rsidR="006C3279" w:rsidRPr="006C3279" w:rsidRDefault="006C3279" w:rsidP="00A36D95">
            <w:pPr>
              <w:jc w:val="both"/>
              <w:rPr>
                <w:rFonts w:ascii="Times New Roman" w:eastAsia="Calibri" w:hAnsi="Times New Roman" w:cs="Times New Roman"/>
                <w:b/>
                <w:sz w:val="24"/>
              </w:rPr>
            </w:pPr>
            <w:r w:rsidRPr="006C3279">
              <w:rPr>
                <w:rFonts w:ascii="Times New Roman" w:eastAsia="Calibri" w:hAnsi="Times New Roman" w:cs="Times New Roman"/>
                <w:b/>
                <w:sz w:val="24"/>
              </w:rPr>
              <w:t>Kód v</w:t>
            </w:r>
            <w:r w:rsidR="00A36D95">
              <w:rPr>
                <w:rFonts w:ascii="Times New Roman" w:eastAsia="Calibri" w:hAnsi="Times New Roman" w:cs="Times New Roman"/>
                <w:b/>
                <w:sz w:val="24"/>
              </w:rPr>
              <w:t>y</w:t>
            </w:r>
            <w:r w:rsidRPr="006C3279">
              <w:rPr>
                <w:rFonts w:ascii="Times New Roman" w:eastAsia="Calibri" w:hAnsi="Times New Roman" w:cs="Times New Roman"/>
                <w:b/>
                <w:sz w:val="24"/>
              </w:rPr>
              <w:t>zv</w:t>
            </w:r>
            <w:r w:rsidR="00A36D95">
              <w:rPr>
                <w:rFonts w:ascii="Times New Roman" w:eastAsia="Calibri" w:hAnsi="Times New Roman" w:cs="Times New Roman"/>
                <w:b/>
                <w:sz w:val="24"/>
              </w:rPr>
              <w:t>ania</w:t>
            </w:r>
            <w:r w:rsidRPr="006C3279">
              <w:rPr>
                <w:rFonts w:ascii="Times New Roman" w:eastAsia="Calibri" w:hAnsi="Times New Roman" w:cs="Times New Roman"/>
                <w:b/>
                <w:sz w:val="24"/>
              </w:rPr>
              <w:t>:</w:t>
            </w:r>
          </w:p>
        </w:tc>
        <w:tc>
          <w:tcPr>
            <w:tcW w:w="4433" w:type="dxa"/>
          </w:tcPr>
          <w:p w:rsidR="006C3279" w:rsidRPr="000F1EC7" w:rsidRDefault="000F1EC7" w:rsidP="00A36D95">
            <w:pPr>
              <w:jc w:val="both"/>
              <w:rPr>
                <w:rFonts w:ascii="Times New Roman" w:eastAsia="Calibri" w:hAnsi="Times New Roman" w:cs="Times New Roman"/>
                <w:sz w:val="18"/>
                <w:szCs w:val="18"/>
              </w:rPr>
            </w:pPr>
            <w:r w:rsidRPr="000F1EC7">
              <w:rPr>
                <w:rFonts w:ascii="Times New Roman" w:eastAsia="Calibri" w:hAnsi="Times New Roman" w:cs="Times New Roman"/>
                <w:sz w:val="18"/>
                <w:szCs w:val="18"/>
              </w:rPr>
              <w:t>Vyberte relevantný kód v</w:t>
            </w:r>
            <w:r w:rsidR="00A36D95">
              <w:rPr>
                <w:rFonts w:ascii="Times New Roman" w:eastAsia="Calibri" w:hAnsi="Times New Roman" w:cs="Times New Roman"/>
                <w:sz w:val="18"/>
                <w:szCs w:val="18"/>
              </w:rPr>
              <w:t>y</w:t>
            </w:r>
            <w:r w:rsidRPr="000F1EC7">
              <w:rPr>
                <w:rFonts w:ascii="Times New Roman" w:eastAsia="Calibri" w:hAnsi="Times New Roman" w:cs="Times New Roman"/>
                <w:sz w:val="18"/>
                <w:szCs w:val="18"/>
              </w:rPr>
              <w:t>zv</w:t>
            </w:r>
            <w:r w:rsidR="00A36D95">
              <w:rPr>
                <w:rFonts w:ascii="Times New Roman" w:eastAsia="Calibri" w:hAnsi="Times New Roman" w:cs="Times New Roman"/>
                <w:sz w:val="18"/>
                <w:szCs w:val="18"/>
              </w:rPr>
              <w:t>ania</w:t>
            </w:r>
            <w:r w:rsidRPr="000F1EC7">
              <w:rPr>
                <w:rFonts w:ascii="Times New Roman" w:eastAsia="Calibri" w:hAnsi="Times New Roman" w:cs="Times New Roman"/>
                <w:sz w:val="18"/>
                <w:szCs w:val="18"/>
              </w:rPr>
              <w:t xml:space="preserve"> z ponuky ITMS2014+</w:t>
            </w:r>
            <w:r>
              <w:rPr>
                <w:rFonts w:ascii="Times New Roman" w:eastAsia="Calibri" w:hAnsi="Times New Roman" w:cs="Times New Roman"/>
                <w:sz w:val="18"/>
                <w:szCs w:val="18"/>
              </w:rPr>
              <w:t>.</w:t>
            </w:r>
          </w:p>
        </w:tc>
      </w:tr>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Identifikátor žiadosti o NFP:</w:t>
            </w:r>
          </w:p>
        </w:tc>
        <w:tc>
          <w:tcPr>
            <w:tcW w:w="4433" w:type="dxa"/>
          </w:tcPr>
          <w:p w:rsidR="006C3279" w:rsidRPr="000F1EC7" w:rsidRDefault="000F1EC7" w:rsidP="006C3279">
            <w:pPr>
              <w:jc w:val="both"/>
              <w:rPr>
                <w:rFonts w:ascii="Times New Roman" w:eastAsia="Calibri" w:hAnsi="Times New Roman" w:cs="Times New Roman"/>
                <w:sz w:val="18"/>
                <w:szCs w:val="18"/>
              </w:rPr>
            </w:pPr>
            <w:r>
              <w:rPr>
                <w:rFonts w:ascii="Times New Roman" w:eastAsia="Calibri" w:hAnsi="Times New Roman" w:cs="Times New Roman"/>
                <w:sz w:val="18"/>
                <w:szCs w:val="18"/>
              </w:rPr>
              <w:t>V</w:t>
            </w:r>
            <w:r w:rsidRPr="000F1EC7">
              <w:rPr>
                <w:rFonts w:ascii="Times New Roman" w:eastAsia="Calibri" w:hAnsi="Times New Roman" w:cs="Times New Roman"/>
                <w:sz w:val="18"/>
                <w:szCs w:val="18"/>
              </w:rPr>
              <w:t xml:space="preserve"> ITMS2014+ sa generuje automaticky po prvom uložení formulára ŽoNFP</w:t>
            </w:r>
            <w:r>
              <w:rPr>
                <w:rFonts w:ascii="Times New Roman" w:eastAsia="Calibri" w:hAnsi="Times New Roman" w:cs="Times New Roman"/>
                <w:sz w:val="18"/>
                <w:szCs w:val="18"/>
              </w:rPr>
              <w:t>.</w:t>
            </w:r>
          </w:p>
        </w:tc>
      </w:tr>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Celkové oprávnené výdavky projektu:</w:t>
            </w:r>
          </w:p>
        </w:tc>
        <w:tc>
          <w:tcPr>
            <w:tcW w:w="4433" w:type="dxa"/>
          </w:tcPr>
          <w:p w:rsidR="006C3279" w:rsidRPr="006C3279" w:rsidRDefault="006C3279" w:rsidP="006C3279">
            <w:pPr>
              <w:jc w:val="both"/>
              <w:rPr>
                <w:rFonts w:ascii="Times New Roman" w:eastAsia="Calibri" w:hAnsi="Times New Roman" w:cs="Times New Roman"/>
                <w:sz w:val="24"/>
              </w:rPr>
            </w:pPr>
          </w:p>
        </w:tc>
      </w:tr>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Požadovaná výška NFP:</w:t>
            </w:r>
          </w:p>
        </w:tc>
        <w:tc>
          <w:tcPr>
            <w:tcW w:w="4433" w:type="dxa"/>
          </w:tcPr>
          <w:p w:rsidR="006C3279" w:rsidRPr="006C3279" w:rsidRDefault="006C3279" w:rsidP="006C3279">
            <w:pPr>
              <w:jc w:val="both"/>
              <w:rPr>
                <w:rFonts w:ascii="Times New Roman" w:eastAsia="Calibri" w:hAnsi="Times New Roman" w:cs="Times New Roman"/>
                <w:sz w:val="24"/>
              </w:rPr>
            </w:pPr>
          </w:p>
        </w:tc>
      </w:tr>
      <w:tr w:rsidR="006C3279" w:rsidRPr="006C3279" w:rsidTr="006C3279">
        <w:trPr>
          <w:trHeight w:val="567"/>
        </w:trPr>
        <w:tc>
          <w:tcPr>
            <w:tcW w:w="4606" w:type="dxa"/>
            <w:shd w:val="clear" w:color="auto" w:fill="CCC0D9"/>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Kód žiadosti o NFP:</w:t>
            </w:r>
          </w:p>
        </w:tc>
        <w:tc>
          <w:tcPr>
            <w:tcW w:w="4433" w:type="dxa"/>
          </w:tcPr>
          <w:p w:rsidR="006C3279" w:rsidRPr="000F1EC7" w:rsidRDefault="000F1EC7" w:rsidP="006C3279">
            <w:pPr>
              <w:jc w:val="both"/>
              <w:rPr>
                <w:rFonts w:ascii="Times New Roman" w:eastAsia="Calibri" w:hAnsi="Times New Roman" w:cs="Times New Roman"/>
                <w:sz w:val="18"/>
                <w:szCs w:val="18"/>
              </w:rPr>
            </w:pPr>
            <w:r>
              <w:rPr>
                <w:rFonts w:ascii="Times New Roman" w:eastAsia="Calibri" w:hAnsi="Times New Roman" w:cs="Times New Roman"/>
                <w:sz w:val="18"/>
                <w:szCs w:val="18"/>
              </w:rPr>
              <w:t>V</w:t>
            </w:r>
            <w:r w:rsidRPr="000F1EC7">
              <w:rPr>
                <w:rFonts w:ascii="Times New Roman" w:eastAsia="Calibri" w:hAnsi="Times New Roman" w:cs="Times New Roman"/>
                <w:sz w:val="18"/>
                <w:szCs w:val="18"/>
              </w:rPr>
              <w:t xml:space="preserve"> ITMS2014+ sa generuje automaticky po zaregistrovaní predloženej ŽoNFP v ITMS2014+.</w:t>
            </w:r>
          </w:p>
        </w:tc>
      </w:tr>
    </w:tbl>
    <w:p w:rsidR="006C3279" w:rsidRPr="006C3279" w:rsidRDefault="006C3279" w:rsidP="006C3279">
      <w:pPr>
        <w:spacing w:after="200" w:line="276" w:lineRule="auto"/>
        <w:jc w:val="both"/>
        <w:rPr>
          <w:rFonts w:ascii="Times New Roman" w:eastAsia="Calibri" w:hAnsi="Times New Roman" w:cs="Times New Roman"/>
          <w:sz w:val="24"/>
        </w:rPr>
      </w:pPr>
    </w:p>
    <w:p w:rsidR="006C3279" w:rsidRPr="006C3279" w:rsidRDefault="006C3279" w:rsidP="006C3279">
      <w:pPr>
        <w:spacing w:after="200" w:line="276" w:lineRule="auto"/>
        <w:jc w:val="both"/>
        <w:rPr>
          <w:rFonts w:ascii="Times New Roman" w:eastAsia="Calibri" w:hAnsi="Times New Roman" w:cs="Times New Roman"/>
          <w:sz w:val="24"/>
        </w:rPr>
      </w:pPr>
    </w:p>
    <w:p w:rsidR="006C3279" w:rsidRPr="006C3279" w:rsidRDefault="006C3279" w:rsidP="006C3279">
      <w:pPr>
        <w:spacing w:after="200" w:line="276" w:lineRule="auto"/>
        <w:jc w:val="both"/>
        <w:rPr>
          <w:rFonts w:ascii="Times New Roman" w:eastAsia="Calibri" w:hAnsi="Times New Roman" w:cs="Times New Roman"/>
          <w:sz w:val="24"/>
        </w:rPr>
      </w:pPr>
    </w:p>
    <w:p w:rsidR="006C3279" w:rsidRDefault="006C3279" w:rsidP="006C3279">
      <w:pPr>
        <w:spacing w:after="200" w:line="276" w:lineRule="auto"/>
        <w:jc w:val="both"/>
        <w:rPr>
          <w:rFonts w:ascii="Times New Roman" w:eastAsia="Calibri" w:hAnsi="Times New Roman" w:cs="Times New Roman"/>
          <w:sz w:val="24"/>
        </w:rPr>
      </w:pPr>
    </w:p>
    <w:p w:rsidR="00514C73" w:rsidRDefault="00514C73" w:rsidP="006C3279">
      <w:pPr>
        <w:spacing w:after="200" w:line="276" w:lineRule="auto"/>
        <w:jc w:val="both"/>
        <w:rPr>
          <w:rFonts w:ascii="Times New Roman" w:eastAsia="Calibri" w:hAnsi="Times New Roman" w:cs="Times New Roman"/>
          <w:sz w:val="24"/>
        </w:rPr>
      </w:pPr>
    </w:p>
    <w:p w:rsidR="004A1C5F" w:rsidRDefault="004A1C5F" w:rsidP="006C3279">
      <w:pPr>
        <w:spacing w:after="200" w:line="276" w:lineRule="auto"/>
        <w:jc w:val="both"/>
        <w:rPr>
          <w:rFonts w:ascii="Times New Roman" w:eastAsia="Calibri" w:hAnsi="Times New Roman" w:cs="Times New Roman"/>
          <w:sz w:val="24"/>
        </w:rPr>
      </w:pPr>
    </w:p>
    <w:p w:rsidR="00514C73" w:rsidRDefault="00514C73"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2500"/>
        <w:gridCol w:w="2512"/>
        <w:gridCol w:w="1479"/>
        <w:gridCol w:w="2571"/>
      </w:tblGrid>
      <w:tr w:rsidR="006C3279" w:rsidRPr="006C3279" w:rsidTr="006C3279">
        <w:trPr>
          <w:trHeight w:val="330"/>
        </w:trPr>
        <w:tc>
          <w:tcPr>
            <w:tcW w:w="9288" w:type="dxa"/>
            <w:gridSpan w:val="4"/>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lastRenderedPageBreak/>
              <w:t>1.      Identifikácia žiadateľa:</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Obchodné meno/názov: </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Sídlo: </w:t>
            </w:r>
            <w:r w:rsidRPr="006C3279">
              <w:rPr>
                <w:rFonts w:ascii="Times New Roman" w:eastAsia="Calibri" w:hAnsi="Times New Roman" w:cs="Times New Roman"/>
                <w:sz w:val="18"/>
                <w:szCs w:val="18"/>
              </w:rPr>
              <w:t xml:space="preserve">Obec, ulica, číslo, PSČ,  </w:t>
            </w:r>
          </w:p>
        </w:tc>
      </w:tr>
      <w:tr w:rsidR="006C3279" w:rsidRPr="006C3279" w:rsidTr="003E303A">
        <w:trPr>
          <w:trHeight w:val="330"/>
        </w:trPr>
        <w:tc>
          <w:tcPr>
            <w:tcW w:w="9288" w:type="dxa"/>
            <w:gridSpan w:val="4"/>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Štát:</w:t>
            </w:r>
            <w:r w:rsidRPr="006C3279">
              <w:rPr>
                <w:rFonts w:ascii="Times New Roman" w:eastAsia="Calibri" w:hAnsi="Times New Roman" w:cs="Times New Roman"/>
                <w:bCs/>
                <w:sz w:val="18"/>
                <w:szCs w:val="18"/>
              </w:rPr>
              <w:t xml:space="preserve"> </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IČO:</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DIČ:</w:t>
            </w:r>
          </w:p>
        </w:tc>
      </w:tr>
      <w:tr w:rsidR="006C3279" w:rsidRPr="006C3279" w:rsidTr="003E303A">
        <w:trPr>
          <w:trHeight w:val="75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IČZ: </w:t>
            </w:r>
            <w:r w:rsidRPr="006C3279">
              <w:rPr>
                <w:rFonts w:ascii="Times New Roman" w:eastAsia="Calibri" w:hAnsi="Times New Roman" w:cs="Times New Roman"/>
                <w:bCs/>
                <w:sz w:val="18"/>
                <w:szCs w:val="18"/>
              </w:rPr>
              <w:t xml:space="preserve">identifikačné číslo zamestnávateľa pridelené Sociálnou poisťovňou </w:t>
            </w:r>
            <w:r w:rsidRPr="006C3279">
              <w:rPr>
                <w:rFonts w:ascii="Times New Roman" w:eastAsia="Calibri" w:hAnsi="Times New Roman" w:cs="Times New Roman"/>
                <w:sz w:val="18"/>
                <w:szCs w:val="18"/>
              </w:rPr>
              <w:t> </w:t>
            </w:r>
            <w:r w:rsidRPr="006C3279">
              <w:rPr>
                <w:rFonts w:ascii="Times New Roman" w:eastAsia="Calibri" w:hAnsi="Times New Roman" w:cs="Times New Roman"/>
                <w:bCs/>
                <w:sz w:val="18"/>
                <w:szCs w:val="18"/>
              </w:rPr>
              <w:t>(v prípade, ak je žiadateľ registrovaný ako zamestnávateľ na účely sociálneho  poistenia)</w:t>
            </w:r>
          </w:p>
        </w:tc>
      </w:tr>
      <w:tr w:rsidR="006C3279" w:rsidRPr="006C3279" w:rsidTr="003E303A">
        <w:trPr>
          <w:trHeight w:val="480"/>
        </w:trPr>
        <w:tc>
          <w:tcPr>
            <w:tcW w:w="5162" w:type="dxa"/>
            <w:gridSpan w:val="2"/>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Platiteľ DPH: áno/nie</w:t>
            </w:r>
          </w:p>
        </w:tc>
        <w:tc>
          <w:tcPr>
            <w:tcW w:w="4126" w:type="dxa"/>
            <w:gridSpan w:val="2"/>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IČ DPH:</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Právna forma:</w:t>
            </w:r>
          </w:p>
        </w:tc>
      </w:tr>
      <w:tr w:rsidR="006C3279" w:rsidRPr="006C3279" w:rsidTr="003E303A">
        <w:trPr>
          <w:trHeight w:val="775"/>
        </w:trPr>
        <w:tc>
          <w:tcPr>
            <w:tcW w:w="9288" w:type="dxa"/>
            <w:gridSpan w:val="4"/>
            <w:hideMark/>
          </w:tcPr>
          <w:p w:rsidR="006C3279" w:rsidRPr="006C3279" w:rsidRDefault="006C3279" w:rsidP="00E02308">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Štatutárny orgán: </w:t>
            </w:r>
            <w:r w:rsidRPr="006C3279">
              <w:rPr>
                <w:rFonts w:ascii="Times New Roman" w:eastAsia="Calibri" w:hAnsi="Times New Roman" w:cs="Times New Roman"/>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Pr>
                <w:rFonts w:ascii="Times New Roman" w:eastAsia="Calibri" w:hAnsi="Times New Roman" w:cs="Times New Roman"/>
                <w:sz w:val="18"/>
                <w:szCs w:val="18"/>
              </w:rPr>
              <w:t>oby</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w:t>
            </w:r>
          </w:p>
        </w:tc>
        <w:tc>
          <w:tcPr>
            <w:tcW w:w="2585"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Meno</w:t>
            </w:r>
          </w:p>
        </w:tc>
        <w:tc>
          <w:tcPr>
            <w:tcW w:w="148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Priezvisko</w:t>
            </w:r>
          </w:p>
        </w:tc>
        <w:tc>
          <w:tcPr>
            <w:tcW w:w="2639"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 za menom</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585"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48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639"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p>
        </w:tc>
        <w:tc>
          <w:tcPr>
            <w:tcW w:w="2585" w:type="dxa"/>
            <w:hideMark/>
          </w:tcPr>
          <w:p w:rsidR="006C3279" w:rsidRPr="006C3279" w:rsidRDefault="006C3279" w:rsidP="006C3279">
            <w:pPr>
              <w:jc w:val="both"/>
              <w:rPr>
                <w:rFonts w:ascii="Times New Roman" w:eastAsia="Calibri" w:hAnsi="Times New Roman" w:cs="Times New Roman"/>
                <w:b/>
                <w:bCs/>
                <w:sz w:val="24"/>
              </w:rPr>
            </w:pPr>
          </w:p>
        </w:tc>
        <w:tc>
          <w:tcPr>
            <w:tcW w:w="1487" w:type="dxa"/>
            <w:hideMark/>
          </w:tcPr>
          <w:p w:rsidR="006C3279" w:rsidRPr="006C3279" w:rsidRDefault="006C3279" w:rsidP="006C3279">
            <w:pPr>
              <w:jc w:val="both"/>
              <w:rPr>
                <w:rFonts w:ascii="Times New Roman" w:eastAsia="Calibri" w:hAnsi="Times New Roman" w:cs="Times New Roman"/>
                <w:b/>
                <w:bCs/>
                <w:sz w:val="24"/>
              </w:rPr>
            </w:pPr>
          </w:p>
        </w:tc>
        <w:tc>
          <w:tcPr>
            <w:tcW w:w="2639" w:type="dxa"/>
            <w:hideMark/>
          </w:tcPr>
          <w:p w:rsidR="006C3279" w:rsidRPr="006C3279" w:rsidRDefault="006C3279" w:rsidP="006C3279">
            <w:pPr>
              <w:jc w:val="both"/>
              <w:rPr>
                <w:rFonts w:ascii="Times New Roman" w:eastAsia="Calibri" w:hAnsi="Times New Roman" w:cs="Times New Roman"/>
                <w:b/>
                <w:bCs/>
                <w:sz w:val="24"/>
              </w:rPr>
            </w:pP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2500"/>
        <w:gridCol w:w="2512"/>
        <w:gridCol w:w="1479"/>
        <w:gridCol w:w="2571"/>
      </w:tblGrid>
      <w:tr w:rsidR="006C3279" w:rsidRPr="006C3279" w:rsidTr="006C3279">
        <w:trPr>
          <w:trHeight w:val="330"/>
        </w:trPr>
        <w:tc>
          <w:tcPr>
            <w:tcW w:w="9288" w:type="dxa"/>
            <w:gridSpan w:val="4"/>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2.      Identifikácia organizačnej zložky zodpovednej za realizáciu projektu:</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Názov: </w:t>
            </w:r>
            <w:r w:rsidRPr="006C3279">
              <w:rPr>
                <w:rFonts w:ascii="Times New Roman" w:eastAsia="Calibri" w:hAnsi="Times New Roman" w:cs="Times New Roman"/>
                <w:bCs/>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Sídlo: </w:t>
            </w:r>
            <w:r w:rsidRPr="006C3279">
              <w:rPr>
                <w:rFonts w:ascii="Times New Roman" w:eastAsia="Calibri" w:hAnsi="Times New Roman" w:cs="Times New Roman"/>
                <w:sz w:val="18"/>
                <w:szCs w:val="18"/>
              </w:rPr>
              <w:t>Obec, ulica, číslo, PSČ</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Identifikácia zástupcov:</w:t>
            </w:r>
            <w:r w:rsidRPr="006C3279">
              <w:rPr>
                <w:rFonts w:ascii="Times New Roman" w:eastAsia="Calibri" w:hAnsi="Times New Roman" w:cs="Times New Roman"/>
                <w:sz w:val="24"/>
              </w:rPr>
              <w:t xml:space="preserve"> </w:t>
            </w:r>
            <w:r w:rsidRPr="006C3279">
              <w:rPr>
                <w:rFonts w:ascii="Times New Roman" w:eastAsia="Calibri" w:hAnsi="Times New Roman" w:cs="Times New Roman"/>
                <w:sz w:val="18"/>
                <w:szCs w:val="18"/>
              </w:rPr>
              <w:t>vyplnia sa údaje o osobe/osobách oprávnenej/oprávnených konať v mene organizačnej zložky zodpovednej za realizáciu projektu</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w:t>
            </w:r>
          </w:p>
        </w:tc>
        <w:tc>
          <w:tcPr>
            <w:tcW w:w="2585"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Meno</w:t>
            </w:r>
          </w:p>
        </w:tc>
        <w:tc>
          <w:tcPr>
            <w:tcW w:w="148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Priezvisko</w:t>
            </w:r>
          </w:p>
        </w:tc>
        <w:tc>
          <w:tcPr>
            <w:tcW w:w="2639"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 za menom</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585"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48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639"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2381"/>
        <w:gridCol w:w="2443"/>
        <w:gridCol w:w="1519"/>
        <w:gridCol w:w="1702"/>
        <w:gridCol w:w="1017"/>
      </w:tblGrid>
      <w:tr w:rsidR="006C3279" w:rsidRPr="006C3279" w:rsidTr="006C3279">
        <w:trPr>
          <w:trHeight w:val="328"/>
        </w:trPr>
        <w:tc>
          <w:tcPr>
            <w:tcW w:w="9288" w:type="dxa"/>
            <w:gridSpan w:val="5"/>
            <w:shd w:val="clear" w:color="auto" w:fill="CCC0D9"/>
            <w:hideMark/>
          </w:tcPr>
          <w:p w:rsidR="006C3279" w:rsidRPr="006C3279" w:rsidRDefault="00CD069C" w:rsidP="006C3279">
            <w:pPr>
              <w:jc w:val="center"/>
              <w:rPr>
                <w:rFonts w:ascii="Times New Roman" w:eastAsia="Calibri" w:hAnsi="Times New Roman" w:cs="Times New Roman"/>
                <w:b/>
                <w:bCs/>
                <w:sz w:val="24"/>
              </w:rPr>
            </w:pPr>
            <w:r>
              <w:rPr>
                <w:rFonts w:ascii="Times New Roman" w:eastAsia="Calibri" w:hAnsi="Times New Roman" w:cs="Times New Roman"/>
                <w:b/>
                <w:bCs/>
                <w:sz w:val="24"/>
              </w:rPr>
              <w:t xml:space="preserve">3. Komunikácia vo </w:t>
            </w:r>
            <w:r w:rsidR="006C3279" w:rsidRPr="006C3279">
              <w:rPr>
                <w:rFonts w:ascii="Times New Roman" w:eastAsia="Calibri" w:hAnsi="Times New Roman" w:cs="Times New Roman"/>
                <w:b/>
                <w:bCs/>
                <w:sz w:val="24"/>
              </w:rPr>
              <w:t>veci žiadosti:</w:t>
            </w:r>
          </w:p>
        </w:tc>
      </w:tr>
      <w:tr w:rsidR="006C3279" w:rsidRPr="006C3279" w:rsidTr="003E303A">
        <w:trPr>
          <w:trHeight w:val="330"/>
        </w:trPr>
        <w:tc>
          <w:tcPr>
            <w:tcW w:w="9288" w:type="dxa"/>
            <w:gridSpan w:val="5"/>
            <w:hideMark/>
          </w:tcPr>
          <w:p w:rsidR="006C3279" w:rsidRPr="006C3279" w:rsidRDefault="006C3279" w:rsidP="00781632">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Kontaktné údaje a adresa na doručovanie písomností</w:t>
            </w:r>
            <w:r w:rsidRPr="006C3279">
              <w:rPr>
                <w:rFonts w:ascii="Times New Roman" w:eastAsia="Calibri" w:hAnsi="Times New Roman" w:cs="Times New Roman"/>
                <w:b/>
                <w:bCs/>
                <w:sz w:val="18"/>
                <w:szCs w:val="18"/>
              </w:rPr>
              <w:t xml:space="preserve">: </w:t>
            </w:r>
            <w:r w:rsidRPr="006C3279">
              <w:rPr>
                <w:rFonts w:ascii="Times New Roman" w:eastAsia="Calibri" w:hAnsi="Times New Roman" w:cs="Times New Roman"/>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6C3279" w:rsidRPr="006C3279" w:rsidTr="003E303A">
        <w:trPr>
          <w:trHeight w:val="330"/>
        </w:trPr>
        <w:tc>
          <w:tcPr>
            <w:tcW w:w="9288" w:type="dxa"/>
            <w:gridSpan w:val="5"/>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Kontaktná osoba: </w:t>
            </w:r>
            <w:r w:rsidRPr="006C3279">
              <w:rPr>
                <w:rFonts w:ascii="Times New Roman" w:eastAsia="Calibri" w:hAnsi="Times New Roman" w:cs="Times New Roman"/>
                <w:sz w:val="18"/>
                <w:szCs w:val="18"/>
              </w:rPr>
              <w:t>možnosť uvedenia viacerých kontaktných osôb a viacerých údajov v tabuľke</w:t>
            </w:r>
          </w:p>
        </w:tc>
      </w:tr>
      <w:tr w:rsidR="006C3279" w:rsidRPr="006C3279" w:rsidTr="003E303A">
        <w:trPr>
          <w:trHeight w:val="330"/>
        </w:trPr>
        <w:tc>
          <w:tcPr>
            <w:tcW w:w="247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w:t>
            </w:r>
          </w:p>
        </w:tc>
        <w:tc>
          <w:tcPr>
            <w:tcW w:w="253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Meno</w:t>
            </w:r>
          </w:p>
        </w:tc>
        <w:tc>
          <w:tcPr>
            <w:tcW w:w="1531"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Priezvisko</w:t>
            </w:r>
          </w:p>
        </w:tc>
        <w:tc>
          <w:tcPr>
            <w:tcW w:w="174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 za menom</w:t>
            </w:r>
          </w:p>
        </w:tc>
        <w:tc>
          <w:tcPr>
            <w:tcW w:w="1017"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Subjekt</w:t>
            </w:r>
          </w:p>
        </w:tc>
      </w:tr>
      <w:tr w:rsidR="006C3279" w:rsidRPr="006C3279" w:rsidTr="003E303A">
        <w:trPr>
          <w:trHeight w:val="330"/>
        </w:trPr>
        <w:tc>
          <w:tcPr>
            <w:tcW w:w="247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53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531"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74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017" w:type="dxa"/>
          </w:tcPr>
          <w:p w:rsidR="006C3279" w:rsidRPr="006C3279" w:rsidRDefault="006C3279" w:rsidP="006C3279">
            <w:pPr>
              <w:jc w:val="both"/>
              <w:rPr>
                <w:rFonts w:ascii="Times New Roman" w:eastAsia="Calibri" w:hAnsi="Times New Roman" w:cs="Times New Roman"/>
                <w:bCs/>
                <w:sz w:val="18"/>
                <w:szCs w:val="18"/>
              </w:rPr>
            </w:pPr>
            <w:r w:rsidRPr="006C3279">
              <w:rPr>
                <w:rFonts w:ascii="Times New Roman" w:eastAsia="Calibri" w:hAnsi="Times New Roman" w:cs="Times New Roman"/>
                <w:bCs/>
                <w:sz w:val="18"/>
                <w:szCs w:val="18"/>
              </w:rPr>
              <w:t>Prijímateľ alebo partner</w:t>
            </w:r>
          </w:p>
        </w:tc>
      </w:tr>
      <w:tr w:rsidR="006C3279" w:rsidRPr="006C3279" w:rsidTr="003E303A">
        <w:trPr>
          <w:trHeight w:val="330"/>
        </w:trPr>
        <w:tc>
          <w:tcPr>
            <w:tcW w:w="9288" w:type="dxa"/>
            <w:gridSpan w:val="5"/>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Adresa na doručovanie písomností:</w:t>
            </w:r>
            <w:r w:rsidRPr="006C3279">
              <w:rPr>
                <w:rFonts w:ascii="Times New Roman" w:eastAsia="Calibri" w:hAnsi="Times New Roman" w:cs="Times New Roman"/>
                <w:sz w:val="24"/>
              </w:rPr>
              <w:t> </w:t>
            </w:r>
            <w:r w:rsidRPr="006C3279">
              <w:rPr>
                <w:rFonts w:ascii="Times New Roman" w:eastAsia="Calibri" w:hAnsi="Times New Roman" w:cs="Times New Roman"/>
                <w:sz w:val="18"/>
                <w:szCs w:val="18"/>
              </w:rPr>
              <w:t>Obec, PSČ, ulica, číslo</w:t>
            </w:r>
          </w:p>
        </w:tc>
      </w:tr>
      <w:tr w:rsidR="006C3279" w:rsidRPr="006C3279" w:rsidTr="003E303A">
        <w:trPr>
          <w:trHeight w:val="330"/>
        </w:trPr>
        <w:tc>
          <w:tcPr>
            <w:tcW w:w="5000" w:type="dxa"/>
            <w:gridSpan w:val="2"/>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e-mail:</w:t>
            </w:r>
          </w:p>
        </w:tc>
        <w:tc>
          <w:tcPr>
            <w:tcW w:w="4288" w:type="dxa"/>
            <w:gridSpan w:val="3"/>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telefón</w:t>
            </w:r>
          </w:p>
        </w:tc>
      </w:tr>
    </w:tbl>
    <w:p w:rsidR="006C3279" w:rsidRDefault="006C3279" w:rsidP="006C3279">
      <w:pPr>
        <w:spacing w:after="200" w:line="276" w:lineRule="auto"/>
        <w:jc w:val="both"/>
        <w:rPr>
          <w:rFonts w:ascii="Times New Roman" w:eastAsia="Calibri" w:hAnsi="Times New Roman" w:cs="Times New Roman"/>
          <w:sz w:val="24"/>
        </w:rPr>
      </w:pPr>
    </w:p>
    <w:p w:rsidR="00793289" w:rsidRPr="006C3279" w:rsidRDefault="0079328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2500"/>
        <w:gridCol w:w="2512"/>
        <w:gridCol w:w="1479"/>
        <w:gridCol w:w="2571"/>
      </w:tblGrid>
      <w:tr w:rsidR="006C3279" w:rsidRPr="006C3279" w:rsidTr="006C3279">
        <w:trPr>
          <w:trHeight w:val="330"/>
        </w:trPr>
        <w:tc>
          <w:tcPr>
            <w:tcW w:w="9288" w:type="dxa"/>
            <w:gridSpan w:val="4"/>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lastRenderedPageBreak/>
              <w:t>4.      Identifikácia partnera:</w:t>
            </w:r>
            <w:r w:rsidRPr="006C3279">
              <w:rPr>
                <w:rFonts w:ascii="Times New Roman" w:eastAsia="Calibri" w:hAnsi="Times New Roman" w:cs="Times New Roman"/>
                <w:b/>
                <w:bCs/>
                <w:sz w:val="24"/>
                <w:vertAlign w:val="superscript"/>
              </w:rPr>
              <w:footnoteReference w:id="2"/>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Obchodné meno/názov: </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Sídlo: </w:t>
            </w:r>
            <w:r w:rsidRPr="006C3279">
              <w:rPr>
                <w:rFonts w:ascii="Times New Roman" w:eastAsia="Calibri" w:hAnsi="Times New Roman" w:cs="Times New Roman"/>
                <w:sz w:val="18"/>
                <w:szCs w:val="18"/>
              </w:rPr>
              <w:t xml:space="preserve">Obec, ulica, číslo, PSČ, </w:t>
            </w:r>
          </w:p>
        </w:tc>
      </w:tr>
      <w:tr w:rsidR="006C3279" w:rsidRPr="006C3279" w:rsidTr="003E303A">
        <w:trPr>
          <w:trHeight w:val="330"/>
        </w:trPr>
        <w:tc>
          <w:tcPr>
            <w:tcW w:w="9288" w:type="dxa"/>
            <w:gridSpan w:val="4"/>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Štát:</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IČO:</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DIČ:</w:t>
            </w:r>
          </w:p>
        </w:tc>
      </w:tr>
      <w:tr w:rsidR="006C3279" w:rsidRPr="006C3279" w:rsidTr="003E303A">
        <w:trPr>
          <w:trHeight w:val="75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IČZ: </w:t>
            </w:r>
            <w:r w:rsidRPr="006C3279">
              <w:rPr>
                <w:rFonts w:ascii="Times New Roman" w:eastAsia="Calibri" w:hAnsi="Times New Roman" w:cs="Times New Roman"/>
                <w:bCs/>
                <w:sz w:val="18"/>
                <w:szCs w:val="18"/>
              </w:rPr>
              <w:t xml:space="preserve">identifikačné číslo zamestnávateľa pridelené Sociálnou poisťovňou </w:t>
            </w:r>
            <w:r w:rsidRPr="006C3279">
              <w:rPr>
                <w:rFonts w:ascii="Times New Roman" w:eastAsia="Calibri" w:hAnsi="Times New Roman" w:cs="Times New Roman"/>
                <w:sz w:val="18"/>
                <w:szCs w:val="18"/>
              </w:rPr>
              <w:t> </w:t>
            </w:r>
            <w:r w:rsidRPr="006C3279">
              <w:rPr>
                <w:rFonts w:ascii="Times New Roman" w:eastAsia="Calibri" w:hAnsi="Times New Roman" w:cs="Times New Roman"/>
                <w:bCs/>
                <w:sz w:val="18"/>
                <w:szCs w:val="18"/>
              </w:rPr>
              <w:t>(v prípade, ak je žiadateľ registrovaný ako zamestnávateľ na účely sociálneho  poistenia)</w:t>
            </w:r>
          </w:p>
        </w:tc>
      </w:tr>
      <w:tr w:rsidR="006C3279" w:rsidRPr="006C3279" w:rsidTr="003E303A">
        <w:trPr>
          <w:trHeight w:val="597"/>
        </w:trPr>
        <w:tc>
          <w:tcPr>
            <w:tcW w:w="5162" w:type="dxa"/>
            <w:gridSpan w:val="2"/>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Platiteľ DPH: áno/nie</w:t>
            </w:r>
          </w:p>
        </w:tc>
        <w:tc>
          <w:tcPr>
            <w:tcW w:w="4126" w:type="dxa"/>
            <w:gridSpan w:val="2"/>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IČ DPH:</w:t>
            </w:r>
          </w:p>
        </w:tc>
      </w:tr>
      <w:tr w:rsidR="006C3279" w:rsidRPr="006C3279" w:rsidTr="003E303A">
        <w:trPr>
          <w:trHeight w:val="330"/>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Právna forma:</w:t>
            </w:r>
          </w:p>
        </w:tc>
      </w:tr>
      <w:tr w:rsidR="006C3279" w:rsidRPr="006C3279" w:rsidTr="003E303A">
        <w:trPr>
          <w:trHeight w:val="945"/>
        </w:trPr>
        <w:tc>
          <w:tcPr>
            <w:tcW w:w="9288" w:type="dxa"/>
            <w:gridSpan w:val="4"/>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Štatutárny orgán: </w:t>
            </w:r>
            <w:r w:rsidRPr="006C3279">
              <w:rPr>
                <w:rFonts w:ascii="Times New Roman" w:eastAsia="Calibri" w:hAnsi="Times New Roman" w:cs="Times New Roman"/>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6432F7">
              <w:rPr>
                <w:rFonts w:ascii="Times New Roman" w:eastAsia="Calibri" w:hAnsi="Times New Roman" w:cs="Times New Roman"/>
                <w:sz w:val="18"/>
                <w:szCs w:val="18"/>
              </w:rPr>
              <w:t>o</w:t>
            </w:r>
            <w:r w:rsidRPr="006C3279">
              <w:rPr>
                <w:rFonts w:ascii="Times New Roman" w:eastAsia="Calibri" w:hAnsi="Times New Roman" w:cs="Times New Roman"/>
                <w:sz w:val="18"/>
                <w:szCs w:val="18"/>
              </w:rPr>
              <w:t>b</w:t>
            </w:r>
            <w:r w:rsidR="006432F7">
              <w:rPr>
                <w:rFonts w:ascii="Times New Roman" w:eastAsia="Calibri" w:hAnsi="Times New Roman" w:cs="Times New Roman"/>
                <w:sz w:val="18"/>
                <w:szCs w:val="18"/>
              </w:rPr>
              <w:t>y</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w:t>
            </w:r>
          </w:p>
        </w:tc>
        <w:tc>
          <w:tcPr>
            <w:tcW w:w="2585"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Meno</w:t>
            </w:r>
          </w:p>
        </w:tc>
        <w:tc>
          <w:tcPr>
            <w:tcW w:w="148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Priezvisko</w:t>
            </w:r>
          </w:p>
        </w:tc>
        <w:tc>
          <w:tcPr>
            <w:tcW w:w="2639"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Titul za menom</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585"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487"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639"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r>
      <w:tr w:rsidR="006C3279" w:rsidRPr="006C3279" w:rsidTr="003E303A">
        <w:trPr>
          <w:trHeight w:val="330"/>
        </w:trPr>
        <w:tc>
          <w:tcPr>
            <w:tcW w:w="2577" w:type="dxa"/>
            <w:hideMark/>
          </w:tcPr>
          <w:p w:rsidR="006C3279" w:rsidRPr="006C3279" w:rsidRDefault="006C3279" w:rsidP="006C3279">
            <w:pPr>
              <w:jc w:val="both"/>
              <w:rPr>
                <w:rFonts w:ascii="Times New Roman" w:eastAsia="Calibri" w:hAnsi="Times New Roman" w:cs="Times New Roman"/>
                <w:b/>
                <w:bCs/>
                <w:sz w:val="24"/>
              </w:rPr>
            </w:pPr>
          </w:p>
        </w:tc>
        <w:tc>
          <w:tcPr>
            <w:tcW w:w="2585" w:type="dxa"/>
            <w:hideMark/>
          </w:tcPr>
          <w:p w:rsidR="006C3279" w:rsidRPr="006C3279" w:rsidRDefault="006C3279" w:rsidP="006C3279">
            <w:pPr>
              <w:jc w:val="both"/>
              <w:rPr>
                <w:rFonts w:ascii="Times New Roman" w:eastAsia="Calibri" w:hAnsi="Times New Roman" w:cs="Times New Roman"/>
                <w:b/>
                <w:bCs/>
                <w:sz w:val="24"/>
              </w:rPr>
            </w:pPr>
          </w:p>
        </w:tc>
        <w:tc>
          <w:tcPr>
            <w:tcW w:w="1487" w:type="dxa"/>
            <w:hideMark/>
          </w:tcPr>
          <w:p w:rsidR="006C3279" w:rsidRPr="006C3279" w:rsidRDefault="006C3279" w:rsidP="006C3279">
            <w:pPr>
              <w:jc w:val="both"/>
              <w:rPr>
                <w:rFonts w:ascii="Times New Roman" w:eastAsia="Calibri" w:hAnsi="Times New Roman" w:cs="Times New Roman"/>
                <w:b/>
                <w:bCs/>
                <w:sz w:val="24"/>
              </w:rPr>
            </w:pPr>
          </w:p>
        </w:tc>
        <w:tc>
          <w:tcPr>
            <w:tcW w:w="2639" w:type="dxa"/>
            <w:hideMark/>
          </w:tcPr>
          <w:p w:rsidR="006C3279" w:rsidRPr="006C3279" w:rsidRDefault="006C3279" w:rsidP="006C3279">
            <w:pPr>
              <w:jc w:val="both"/>
              <w:rPr>
                <w:rFonts w:ascii="Times New Roman" w:eastAsia="Calibri" w:hAnsi="Times New Roman" w:cs="Times New Roman"/>
                <w:b/>
                <w:bCs/>
                <w:sz w:val="24"/>
              </w:rPr>
            </w:pP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9062"/>
      </w:tblGrid>
      <w:tr w:rsidR="006C3279" w:rsidRPr="006C3279" w:rsidTr="006C3279">
        <w:trPr>
          <w:trHeight w:val="330"/>
        </w:trPr>
        <w:tc>
          <w:tcPr>
            <w:tcW w:w="9288" w:type="dxa"/>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5. Identifikácia projektu:</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Názov projektu:</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žiadateľ uvedie názov projektu, ktorý má byť predmetom realizácie v prípade schválenia žiadosti o NFP</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Kód ŽoNFP:</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p>
        </w:tc>
      </w:tr>
      <w:tr w:rsidR="006C3279" w:rsidRPr="006C3279" w:rsidTr="003E303A">
        <w:trPr>
          <w:trHeight w:val="315"/>
        </w:trPr>
        <w:tc>
          <w:tcPr>
            <w:tcW w:w="9288" w:type="dxa"/>
          </w:tcPr>
          <w:p w:rsidR="006C3279" w:rsidRPr="006C3279" w:rsidRDefault="006C3279" w:rsidP="00A36D95">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V</w:t>
            </w:r>
            <w:r w:rsidR="00A36D95">
              <w:rPr>
                <w:rFonts w:ascii="Times New Roman" w:eastAsia="Calibri" w:hAnsi="Times New Roman" w:cs="Times New Roman"/>
                <w:b/>
                <w:bCs/>
                <w:sz w:val="24"/>
              </w:rPr>
              <w:t>yzvanie</w:t>
            </w:r>
            <w:r w:rsidRPr="006C3279">
              <w:rPr>
                <w:rFonts w:ascii="Times New Roman" w:eastAsia="Calibri" w:hAnsi="Times New Roman" w:cs="Times New Roman"/>
                <w:b/>
                <w:bCs/>
                <w:sz w:val="24"/>
              </w:rPr>
              <w:t>:</w:t>
            </w:r>
          </w:p>
        </w:tc>
      </w:tr>
      <w:tr w:rsidR="006C3279" w:rsidRPr="006C3279" w:rsidTr="003E303A">
        <w:trPr>
          <w:trHeight w:val="315"/>
        </w:trPr>
        <w:tc>
          <w:tcPr>
            <w:tcW w:w="9288" w:type="dxa"/>
          </w:tcPr>
          <w:p w:rsidR="006C3279" w:rsidRPr="006C3279" w:rsidRDefault="006C3279" w:rsidP="00A36D95">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Automaticky vyplnené</w:t>
            </w:r>
            <w:r w:rsidRPr="006C3279">
              <w:rPr>
                <w:rFonts w:ascii="Times New Roman" w:eastAsia="Calibri" w:hAnsi="Times New Roman" w:cs="Times New Roman"/>
                <w:sz w:val="18"/>
                <w:szCs w:val="18"/>
                <w:vertAlign w:val="superscript"/>
              </w:rPr>
              <w:footnoteReference w:id="3"/>
            </w:r>
            <w:r w:rsidRPr="006C3279">
              <w:rPr>
                <w:rFonts w:ascii="Times New Roman" w:eastAsia="Calibri" w:hAnsi="Times New Roman" w:cs="Times New Roman"/>
                <w:sz w:val="18"/>
                <w:szCs w:val="18"/>
              </w:rPr>
              <w:t xml:space="preserve"> číslo a názov v</w:t>
            </w:r>
            <w:r w:rsidR="00A36D95">
              <w:rPr>
                <w:rFonts w:ascii="Times New Roman" w:eastAsia="Calibri" w:hAnsi="Times New Roman" w:cs="Times New Roman"/>
                <w:sz w:val="18"/>
                <w:szCs w:val="18"/>
              </w:rPr>
              <w:t>yzvania</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Operačný program:</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Prioritná os:</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Automaticky vyplnené</w:t>
            </w:r>
          </w:p>
        </w:tc>
      </w:tr>
      <w:tr w:rsidR="006C3279" w:rsidRPr="006C3279" w:rsidTr="003E303A">
        <w:trPr>
          <w:trHeight w:val="315"/>
        </w:trPr>
        <w:tc>
          <w:tcPr>
            <w:tcW w:w="9288" w:type="dxa"/>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b/>
                <w:bCs/>
                <w:sz w:val="24"/>
              </w:rPr>
              <w:t>Špecifický cieľ:</w:t>
            </w:r>
          </w:p>
        </w:tc>
      </w:tr>
      <w:tr w:rsidR="006C3279" w:rsidRPr="006C3279" w:rsidTr="003E303A">
        <w:trPr>
          <w:trHeight w:val="315"/>
        </w:trPr>
        <w:tc>
          <w:tcPr>
            <w:tcW w:w="9288" w:type="dxa"/>
          </w:tcPr>
          <w:p w:rsidR="006C3279" w:rsidRPr="006C3279" w:rsidRDefault="006C3279" w:rsidP="00A36D95">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si vyberie špecifický cieľ v nadväznosti na v</w:t>
            </w:r>
            <w:r w:rsidR="00A36D95">
              <w:rPr>
                <w:rFonts w:ascii="Times New Roman" w:eastAsia="Calibri" w:hAnsi="Times New Roman" w:cs="Times New Roman"/>
                <w:sz w:val="18"/>
                <w:szCs w:val="18"/>
              </w:rPr>
              <w:t>y</w:t>
            </w:r>
            <w:r w:rsidRPr="006C3279">
              <w:rPr>
                <w:rFonts w:ascii="Times New Roman" w:eastAsia="Calibri" w:hAnsi="Times New Roman" w:cs="Times New Roman"/>
                <w:sz w:val="18"/>
                <w:szCs w:val="18"/>
              </w:rPr>
              <w:t>zv</w:t>
            </w:r>
            <w:r w:rsidR="00A36D95">
              <w:rPr>
                <w:rFonts w:ascii="Times New Roman" w:eastAsia="Calibri" w:hAnsi="Times New Roman" w:cs="Times New Roman"/>
                <w:sz w:val="18"/>
                <w:szCs w:val="18"/>
              </w:rPr>
              <w:t>anie</w:t>
            </w:r>
            <w:r w:rsidR="00E02308">
              <w:rPr>
                <w:rFonts w:ascii="Times New Roman" w:eastAsia="Calibri" w:hAnsi="Times New Roman" w:cs="Times New Roman"/>
                <w:sz w:val="18"/>
                <w:szCs w:val="18"/>
              </w:rPr>
              <w:t>.</w:t>
            </w:r>
            <w:r w:rsidRPr="006C3279">
              <w:rPr>
                <w:rFonts w:ascii="Times New Roman" w:eastAsia="Calibri" w:hAnsi="Times New Roman" w:cs="Times New Roman"/>
                <w:sz w:val="18"/>
                <w:szCs w:val="18"/>
              </w:rPr>
              <w:t xml:space="preserve"> V prípade, ak je ŽoNFP relevantná k viacerým špecifickým cieľom, údaje za celú tabuľku č. 5 sa opakujú za každý špecifický cieľ</w:t>
            </w:r>
            <w:r w:rsidR="00E02308">
              <w:rPr>
                <w:rFonts w:ascii="Times New Roman" w:eastAsia="Calibri" w:hAnsi="Times New Roman" w:cs="Times New Roman"/>
                <w:sz w:val="18"/>
                <w:szCs w:val="18"/>
              </w:rPr>
              <w:t>.</w:t>
            </w:r>
          </w:p>
        </w:tc>
      </w:tr>
      <w:tr w:rsidR="006C3279" w:rsidRPr="006C3279" w:rsidTr="003E303A">
        <w:trPr>
          <w:trHeight w:val="315"/>
        </w:trPr>
        <w:tc>
          <w:tcPr>
            <w:tcW w:w="9288"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Kategórie regiónov:</w:t>
            </w:r>
          </w:p>
        </w:tc>
      </w:tr>
      <w:tr w:rsidR="006C3279" w:rsidRPr="006C3279" w:rsidTr="003E303A">
        <w:trPr>
          <w:trHeight w:val="330"/>
        </w:trPr>
        <w:tc>
          <w:tcPr>
            <w:tcW w:w="9288" w:type="dxa"/>
            <w:hideMark/>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sz w:val="18"/>
                <w:szCs w:val="18"/>
              </w:rPr>
              <w:t>Rozvinuté / Menej rozvinuté</w:t>
            </w:r>
            <w:r w:rsidRPr="006C3279">
              <w:rPr>
                <w:rFonts w:ascii="Times New Roman" w:eastAsia="Calibri" w:hAnsi="Times New Roman" w:cs="Times New Roman"/>
                <w:sz w:val="24"/>
              </w:rPr>
              <w:t xml:space="preserve"> </w:t>
            </w:r>
            <w:r w:rsidRPr="006C3279">
              <w:rPr>
                <w:rFonts w:ascii="Times New Roman" w:eastAsia="Calibri" w:hAnsi="Times New Roman" w:cs="Times New Roman"/>
                <w:sz w:val="18"/>
                <w:szCs w:val="18"/>
              </w:rPr>
              <w:t>(sekcia sa netýka projektov financovaných z KF</w:t>
            </w:r>
            <w:r w:rsidRPr="006C3279">
              <w:rPr>
                <w:rFonts w:ascii="Times New Roman" w:eastAsia="Calibri" w:hAnsi="Times New Roman" w:cs="Times New Roman"/>
                <w:sz w:val="24"/>
              </w:rPr>
              <w:t xml:space="preserve">, </w:t>
            </w:r>
            <w:r w:rsidRPr="006C3279">
              <w:rPr>
                <w:rFonts w:ascii="Times New Roman" w:eastAsia="Calibri" w:hAnsi="Times New Roman" w:cs="Times New Roman"/>
                <w:sz w:val="18"/>
                <w:szCs w:val="18"/>
              </w:rPr>
              <w:t>ENRF a EÚS)</w:t>
            </w:r>
          </w:p>
        </w:tc>
      </w:tr>
      <w:tr w:rsidR="006C3279" w:rsidRPr="006C3279" w:rsidTr="003E303A">
        <w:trPr>
          <w:trHeight w:val="315"/>
        </w:trPr>
        <w:tc>
          <w:tcPr>
            <w:tcW w:w="9288"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Oblasť intervencie:</w:t>
            </w:r>
          </w:p>
        </w:tc>
      </w:tr>
      <w:tr w:rsidR="006C3279" w:rsidRPr="006C3279" w:rsidTr="003E303A">
        <w:trPr>
          <w:trHeight w:val="330"/>
        </w:trPr>
        <w:tc>
          <w:tcPr>
            <w:tcW w:w="9288" w:type="dxa"/>
            <w:hideMark/>
          </w:tcPr>
          <w:p w:rsidR="006C3279" w:rsidRPr="006C3279" w:rsidRDefault="006C3279" w:rsidP="00A36D95">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Výber z</w:t>
            </w:r>
            <w:r w:rsidR="00E02308">
              <w:rPr>
                <w:rFonts w:ascii="Times New Roman" w:eastAsia="Calibri" w:hAnsi="Times New Roman" w:cs="Times New Roman"/>
                <w:sz w:val="18"/>
                <w:szCs w:val="18"/>
              </w:rPr>
              <w:t> </w:t>
            </w:r>
            <w:r w:rsidRPr="006C3279">
              <w:rPr>
                <w:rFonts w:ascii="Times New Roman" w:eastAsia="Calibri" w:hAnsi="Times New Roman" w:cs="Times New Roman"/>
                <w:sz w:val="18"/>
                <w:szCs w:val="18"/>
              </w:rPr>
              <w:t>číselníka</w:t>
            </w:r>
            <w:r w:rsidR="00E02308">
              <w:rPr>
                <w:rFonts w:ascii="Times New Roman" w:eastAsia="Calibri" w:hAnsi="Times New Roman" w:cs="Times New Roman"/>
                <w:sz w:val="18"/>
                <w:szCs w:val="18"/>
              </w:rPr>
              <w:t xml:space="preserve"> – </w:t>
            </w:r>
            <w:r w:rsidR="00E02308" w:rsidRPr="00793289">
              <w:rPr>
                <w:rFonts w:ascii="Times New Roman" w:eastAsia="Calibri" w:hAnsi="Times New Roman" w:cs="Times New Roman"/>
                <w:sz w:val="18"/>
                <w:szCs w:val="18"/>
              </w:rPr>
              <w:t>pre v</w:t>
            </w:r>
            <w:r w:rsidR="00A36D95">
              <w:rPr>
                <w:rFonts w:ascii="Times New Roman" w:eastAsia="Calibri" w:hAnsi="Times New Roman" w:cs="Times New Roman"/>
                <w:sz w:val="18"/>
                <w:szCs w:val="18"/>
              </w:rPr>
              <w:t>yzvanie</w:t>
            </w:r>
            <w:r w:rsidR="00E02308" w:rsidRPr="00793289">
              <w:rPr>
                <w:rFonts w:ascii="Times New Roman" w:eastAsia="Calibri" w:hAnsi="Times New Roman" w:cs="Times New Roman"/>
                <w:sz w:val="18"/>
                <w:szCs w:val="18"/>
              </w:rPr>
              <w:t xml:space="preserve"> s kódom ...... je relevantná oblasť intervencie</w:t>
            </w:r>
            <w:r w:rsidR="00E02308" w:rsidRPr="00781632">
              <w:rPr>
                <w:rFonts w:ascii="Times New Roman" w:eastAsia="Calibri" w:hAnsi="Times New Roman" w:cs="Times New Roman"/>
                <w:color w:val="000000" w:themeColor="text1"/>
                <w:sz w:val="18"/>
                <w:szCs w:val="18"/>
              </w:rPr>
              <w:t xml:space="preserve"> ......</w:t>
            </w:r>
          </w:p>
        </w:tc>
      </w:tr>
      <w:tr w:rsidR="006C3279" w:rsidRPr="006C3279" w:rsidTr="003E303A">
        <w:trPr>
          <w:trHeight w:val="315"/>
        </w:trPr>
        <w:tc>
          <w:tcPr>
            <w:tcW w:w="9288"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Hospodárska činnosť:</w:t>
            </w:r>
          </w:p>
        </w:tc>
      </w:tr>
      <w:tr w:rsidR="006C3279" w:rsidRPr="006C3279" w:rsidTr="003E303A">
        <w:trPr>
          <w:trHeight w:val="330"/>
        </w:trPr>
        <w:tc>
          <w:tcPr>
            <w:tcW w:w="9288" w:type="dxa"/>
            <w:hideMark/>
          </w:tcPr>
          <w:p w:rsidR="006C3279" w:rsidRPr="006C3279" w:rsidRDefault="006C3279" w:rsidP="00A36D95">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Výber z číselníka Hospodárskych činností</w:t>
            </w:r>
            <w:r w:rsidR="00E02308">
              <w:rPr>
                <w:rFonts w:ascii="Times New Roman" w:eastAsia="Calibri" w:hAnsi="Times New Roman" w:cs="Times New Roman"/>
                <w:sz w:val="18"/>
                <w:szCs w:val="18"/>
              </w:rPr>
              <w:t xml:space="preserve"> - </w:t>
            </w:r>
            <w:r w:rsidR="00E02308" w:rsidRPr="00793289">
              <w:rPr>
                <w:rFonts w:ascii="Times New Roman" w:eastAsia="Calibri" w:hAnsi="Times New Roman" w:cs="Times New Roman"/>
                <w:sz w:val="18"/>
                <w:szCs w:val="18"/>
              </w:rPr>
              <w:t>pre v</w:t>
            </w:r>
            <w:r w:rsidR="00A36D95">
              <w:rPr>
                <w:rFonts w:ascii="Times New Roman" w:eastAsia="Calibri" w:hAnsi="Times New Roman" w:cs="Times New Roman"/>
                <w:sz w:val="18"/>
                <w:szCs w:val="18"/>
              </w:rPr>
              <w:t>yzvanie</w:t>
            </w:r>
            <w:r w:rsidR="00E02308" w:rsidRPr="00793289">
              <w:rPr>
                <w:rFonts w:ascii="Times New Roman" w:eastAsia="Calibri" w:hAnsi="Times New Roman" w:cs="Times New Roman"/>
                <w:sz w:val="18"/>
                <w:szCs w:val="18"/>
              </w:rPr>
              <w:t xml:space="preserve"> s kódom ...... je relevantná hospodárska činnosť ......</w:t>
            </w:r>
          </w:p>
        </w:tc>
      </w:tr>
      <w:tr w:rsidR="006C3279" w:rsidRPr="006C3279" w:rsidTr="003E303A">
        <w:trPr>
          <w:trHeight w:val="315"/>
        </w:trPr>
        <w:tc>
          <w:tcPr>
            <w:tcW w:w="9288"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Typ územia:</w:t>
            </w:r>
          </w:p>
        </w:tc>
      </w:tr>
      <w:tr w:rsidR="006C3279" w:rsidRPr="006C3279" w:rsidTr="003E303A">
        <w:trPr>
          <w:trHeight w:val="330"/>
        </w:trPr>
        <w:tc>
          <w:tcPr>
            <w:tcW w:w="9288" w:type="dxa"/>
            <w:hideMark/>
          </w:tcPr>
          <w:p w:rsidR="00706A55" w:rsidRPr="006C3279" w:rsidRDefault="006C3279" w:rsidP="00706A55">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lastRenderedPageBreak/>
              <w:t>Výber z číselníka Území (mestská, horská...)</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Forma financovania:</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Výber z číselníka</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 xml:space="preserve">Projekt s relevanciou k Regionálnym investičným územným stratégiám: </w:t>
            </w:r>
            <w:r w:rsidRPr="006C3279">
              <w:rPr>
                <w:rFonts w:ascii="Times New Roman" w:eastAsia="Calibri" w:hAnsi="Times New Roman" w:cs="Times New Roman"/>
                <w:sz w:val="18"/>
                <w:szCs w:val="18"/>
              </w:rPr>
              <w:t>áno/nie</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Projekt s relevanciou k Udržateľnému rozvoju miest:</w:t>
            </w:r>
            <w:r w:rsidRPr="006C3279">
              <w:rPr>
                <w:rFonts w:ascii="Times New Roman" w:eastAsia="Calibri" w:hAnsi="Times New Roman" w:cs="Times New Roman"/>
                <w:sz w:val="18"/>
                <w:szCs w:val="18"/>
              </w:rPr>
              <w:t xml:space="preserve"> áno/nie</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bCs/>
                <w:sz w:val="24"/>
              </w:rPr>
              <w:t>Identifikácia príspevku k princípu udržateľného rozvoja:</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sz w:val="18"/>
                <w:szCs w:val="18"/>
              </w:rPr>
              <w:t>Automaticky vypĺňané relevantné ciele horizontálneho princípu udržateľný rozvoj v nadväznosti na vybrané typy aktivít v ŽoNFP</w:t>
            </w:r>
          </w:p>
        </w:tc>
      </w:tr>
      <w:tr w:rsidR="006C3279" w:rsidRPr="006C3279" w:rsidTr="003E303A">
        <w:trPr>
          <w:trHeight w:val="330"/>
        </w:trPr>
        <w:tc>
          <w:tcPr>
            <w:tcW w:w="9288" w:type="dxa"/>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bCs/>
                <w:sz w:val="24"/>
              </w:rPr>
              <w:t>Identifikácia príspevku k princípu podpory rovnosti mužov a žien a nediskriminácia:</w:t>
            </w:r>
          </w:p>
        </w:tc>
      </w:tr>
      <w:tr w:rsidR="006C3279" w:rsidRPr="006C3279" w:rsidTr="000F21D1">
        <w:trPr>
          <w:trHeight w:val="576"/>
        </w:trPr>
        <w:tc>
          <w:tcPr>
            <w:tcW w:w="9288" w:type="dxa"/>
          </w:tcPr>
          <w:p w:rsidR="006C3279" w:rsidRPr="006C3279" w:rsidRDefault="00D66859" w:rsidP="006C3279">
            <w:pPr>
              <w:jc w:val="both"/>
              <w:rPr>
                <w:rFonts w:ascii="Times New Roman" w:eastAsia="Calibri" w:hAnsi="Times New Roman" w:cs="Times New Roman"/>
                <w:b/>
                <w:sz w:val="24"/>
              </w:rPr>
            </w:pPr>
            <w:r w:rsidRPr="000F21D1">
              <w:rPr>
                <w:rFonts w:ascii="Times New Roman" w:eastAsia="Calibri" w:hAnsi="Times New Roman" w:cs="Times New Roman"/>
                <w:sz w:val="18"/>
                <w:szCs w:val="18"/>
              </w:rPr>
              <w:t xml:space="preserve">„Vzhľadom na to, že ide o projekt, ktorý nie je priamo zameraný na podporu znevýhodnených skupín sa automaticky vyplní nasledovný text: </w:t>
            </w:r>
            <w:r w:rsidRPr="000F21D1">
              <w:rPr>
                <w:rFonts w:ascii="Times New Roman" w:eastAsia="Calibri" w:hAnsi="Times New Roman" w:cs="Times New Roman"/>
                <w:iCs/>
                <w:sz w:val="18"/>
                <w:szCs w:val="18"/>
              </w:rPr>
              <w:t>„</w:t>
            </w:r>
            <w:r w:rsidR="006C3279" w:rsidRPr="000F21D1">
              <w:rPr>
                <w:rFonts w:ascii="Times New Roman" w:eastAsia="Calibri" w:hAnsi="Times New Roman" w:cs="Times New Roman"/>
                <w:iCs/>
                <w:sz w:val="18"/>
                <w:szCs w:val="18"/>
              </w:rPr>
              <w:t>Projekt je v súlade s princípom podpory rovnosti mužov a žien a nediskriminácia.</w:t>
            </w:r>
            <w:r w:rsidRPr="000F21D1">
              <w:rPr>
                <w:rFonts w:ascii="Times New Roman" w:eastAsia="Calibri" w:hAnsi="Times New Roman" w:cs="Times New Roman"/>
                <w:iCs/>
                <w:sz w:val="18"/>
                <w:szCs w:val="18"/>
              </w:rPr>
              <w:t>“</w:t>
            </w: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6C3279" w:rsidRPr="006C3279" w:rsidTr="006C3279">
        <w:trPr>
          <w:trHeight w:val="1890"/>
        </w:trPr>
        <w:tc>
          <w:tcPr>
            <w:tcW w:w="9301" w:type="dxa"/>
            <w:gridSpan w:val="5"/>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6. Miesto realizácie projektu:</w:t>
            </w:r>
          </w:p>
          <w:p w:rsidR="006C3279" w:rsidRPr="006C3279" w:rsidRDefault="006C3279" w:rsidP="006C3279">
            <w:pPr>
              <w:jc w:val="both"/>
              <w:rPr>
                <w:rFonts w:ascii="Times New Roman" w:eastAsia="Calibri" w:hAnsi="Times New Roman" w:cs="Times New Roman"/>
                <w:b/>
                <w:bCs/>
                <w:sz w:val="18"/>
                <w:szCs w:val="18"/>
              </w:rPr>
            </w:pPr>
            <w:r w:rsidRPr="006C3279">
              <w:rPr>
                <w:rFonts w:ascii="Times New Roman" w:eastAsia="Calibri" w:hAnsi="Times New Roman" w:cs="Times New Roman"/>
                <w:sz w:val="18"/>
                <w:szCs w:val="18"/>
              </w:rPr>
              <w:t>Žiadateľ definuje miesto realizácie projektu na najnižšiu možnú úroveň. V prípade investičných projektov sa miestom realizácie projektu rozumie</w:t>
            </w:r>
            <w:r w:rsidRPr="006C3279">
              <w:rPr>
                <w:rFonts w:ascii="Times New Roman" w:eastAsia="Calibri" w:hAnsi="Times New Roman" w:cs="Times New Roman"/>
                <w:b/>
                <w:bCs/>
                <w:sz w:val="18"/>
                <w:szCs w:val="18"/>
              </w:rPr>
              <w:t xml:space="preserve"> </w:t>
            </w:r>
            <w:r w:rsidRPr="006C3279">
              <w:rPr>
                <w:rFonts w:ascii="Times New Roman" w:eastAsia="Calibri" w:hAnsi="Times New Roman" w:cs="Times New Roman"/>
                <w:sz w:val="18"/>
                <w:szCs w:val="18"/>
              </w:rPr>
              <w:t>miesto fyzickej realizácie, t.j. miestom realizácie projektu sa rozumie miesto, kde budú umiestnené a využívané výstupy investičných aktivít projektu.</w:t>
            </w:r>
            <w:r w:rsidRPr="006C3279">
              <w:rPr>
                <w:rFonts w:ascii="Times New Roman" w:eastAsia="Calibri" w:hAnsi="Times New Roman" w:cs="Times New Roman"/>
                <w:b/>
                <w:bCs/>
                <w:sz w:val="18"/>
                <w:szCs w:val="18"/>
              </w:rPr>
              <w:t xml:space="preserve"> </w:t>
            </w:r>
            <w:r w:rsidRPr="006C3279">
              <w:rPr>
                <w:rFonts w:ascii="Times New Roman" w:eastAsia="Calibri" w:hAnsi="Times New Roman" w:cs="Times New Roman"/>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6C3279" w:rsidRPr="006C3279" w:rsidTr="003E303A">
        <w:trPr>
          <w:trHeight w:val="425"/>
        </w:trPr>
        <w:tc>
          <w:tcPr>
            <w:tcW w:w="630"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Štát</w:t>
            </w:r>
          </w:p>
        </w:tc>
        <w:tc>
          <w:tcPr>
            <w:tcW w:w="215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Región(NUTS II):</w:t>
            </w:r>
          </w:p>
        </w:tc>
        <w:tc>
          <w:tcPr>
            <w:tcW w:w="2135" w:type="dxa"/>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Vyšší územný celok(NUTS III):</w:t>
            </w:r>
          </w:p>
        </w:tc>
        <w:tc>
          <w:tcPr>
            <w:tcW w:w="2566"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Okres: (NUTS IV):</w:t>
            </w:r>
          </w:p>
        </w:tc>
        <w:tc>
          <w:tcPr>
            <w:tcW w:w="1812"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Obec:</w:t>
            </w:r>
          </w:p>
        </w:tc>
      </w:tr>
      <w:tr w:rsidR="006C3279" w:rsidRPr="006C3279" w:rsidTr="003E303A">
        <w:trPr>
          <w:trHeight w:val="330"/>
        </w:trPr>
        <w:tc>
          <w:tcPr>
            <w:tcW w:w="630" w:type="dxa"/>
            <w:hideMark/>
          </w:tcPr>
          <w:p w:rsidR="006C3279" w:rsidRPr="006C3279" w:rsidRDefault="006C3279" w:rsidP="006C3279">
            <w:pPr>
              <w:jc w:val="both"/>
              <w:rPr>
                <w:rFonts w:ascii="Times New Roman" w:eastAsia="Calibri" w:hAnsi="Times New Roman" w:cs="Times New Roman"/>
                <w:b/>
                <w:bCs/>
                <w:sz w:val="24"/>
              </w:rPr>
            </w:pPr>
          </w:p>
        </w:tc>
        <w:tc>
          <w:tcPr>
            <w:tcW w:w="2158"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2135" w:type="dxa"/>
          </w:tcPr>
          <w:p w:rsidR="006C3279" w:rsidRPr="006C3279" w:rsidRDefault="006C3279" w:rsidP="006C3279">
            <w:pPr>
              <w:jc w:val="both"/>
              <w:rPr>
                <w:rFonts w:ascii="Times New Roman" w:eastAsia="Calibri" w:hAnsi="Times New Roman" w:cs="Times New Roman"/>
                <w:b/>
                <w:bCs/>
                <w:sz w:val="24"/>
              </w:rPr>
            </w:pPr>
          </w:p>
        </w:tc>
        <w:tc>
          <w:tcPr>
            <w:tcW w:w="2566" w:type="dxa"/>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w:t>
            </w:r>
          </w:p>
        </w:tc>
        <w:tc>
          <w:tcPr>
            <w:tcW w:w="1812" w:type="dxa"/>
          </w:tcPr>
          <w:p w:rsidR="006C3279" w:rsidRPr="006C3279" w:rsidRDefault="006C3279" w:rsidP="006C3279">
            <w:pPr>
              <w:jc w:val="both"/>
              <w:rPr>
                <w:rFonts w:ascii="Times New Roman" w:eastAsia="Calibri" w:hAnsi="Times New Roman" w:cs="Times New Roman"/>
                <w:b/>
                <w:bCs/>
                <w:sz w:val="24"/>
              </w:rPr>
            </w:pP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9062"/>
      </w:tblGrid>
      <w:tr w:rsidR="006C3279" w:rsidRPr="006C3279" w:rsidTr="006C3279">
        <w:trPr>
          <w:trHeight w:val="330"/>
        </w:trPr>
        <w:tc>
          <w:tcPr>
            <w:tcW w:w="9288" w:type="dxa"/>
            <w:tcBorders>
              <w:bottom w:val="single" w:sz="4" w:space="0" w:color="auto"/>
            </w:tcBorders>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7. Popis projektu:</w:t>
            </w:r>
          </w:p>
        </w:tc>
      </w:tr>
      <w:tr w:rsidR="006C3279" w:rsidRPr="006C3279" w:rsidTr="006C3279">
        <w:trPr>
          <w:trHeight w:val="330"/>
        </w:trPr>
        <w:tc>
          <w:tcPr>
            <w:tcW w:w="9288" w:type="dxa"/>
            <w:shd w:val="clear" w:color="auto" w:fill="E5DFEC"/>
          </w:tcPr>
          <w:p w:rsidR="006C3279" w:rsidRPr="006C3279" w:rsidRDefault="006C3279" w:rsidP="006C3279">
            <w:pPr>
              <w:tabs>
                <w:tab w:val="left" w:pos="5898"/>
              </w:tabs>
              <w:jc w:val="center"/>
              <w:rPr>
                <w:rFonts w:ascii="Times New Roman" w:eastAsia="Calibri" w:hAnsi="Times New Roman" w:cs="Times New Roman"/>
                <w:b/>
                <w:sz w:val="24"/>
              </w:rPr>
            </w:pPr>
            <w:r w:rsidRPr="006C3279">
              <w:rPr>
                <w:rFonts w:ascii="Times New Roman" w:eastAsia="Calibri" w:hAnsi="Times New Roman" w:cs="Times New Roman"/>
                <w:b/>
                <w:sz w:val="24"/>
              </w:rPr>
              <w:t>Stručný popis projektu</w:t>
            </w:r>
          </w:p>
        </w:tc>
      </w:tr>
      <w:tr w:rsidR="006C3279" w:rsidRPr="006C3279" w:rsidTr="003E303A">
        <w:trPr>
          <w:trHeight w:val="330"/>
        </w:trPr>
        <w:tc>
          <w:tcPr>
            <w:tcW w:w="9288" w:type="dxa"/>
            <w:shd w:val="clear" w:color="auto" w:fill="auto"/>
          </w:tcPr>
          <w:p w:rsidR="006C3279" w:rsidRPr="006C3279" w:rsidRDefault="006C3279" w:rsidP="006C3279">
            <w:pPr>
              <w:jc w:val="both"/>
              <w:rPr>
                <w:rFonts w:ascii="Times New Roman" w:eastAsia="Calibri" w:hAnsi="Times New Roman" w:cs="Times New Roman"/>
                <w:b/>
                <w:bCs/>
                <w:sz w:val="18"/>
                <w:szCs w:val="18"/>
              </w:rPr>
            </w:pPr>
            <w:r w:rsidRPr="006C3279">
              <w:rPr>
                <w:rFonts w:ascii="Times New Roman" w:eastAsia="Calibri" w:hAnsi="Times New Roman" w:cs="Times New Roman"/>
                <w:sz w:val="18"/>
                <w:szCs w:val="18"/>
              </w:rPr>
              <w:t>Žiadateľ popíše stručne obsah projektu – abstrakt (v prípade schválenia bude tento rozsah podliehať zverejneniu podľa § 48 zákona č. 292/2014 Z.z.)</w:t>
            </w:r>
            <w:r w:rsidRPr="006C3279">
              <w:rPr>
                <w:rFonts w:ascii="Times New Roman" w:eastAsia="Calibri" w:hAnsi="Times New Roman" w:cs="Times New Roman"/>
                <w:sz w:val="24"/>
              </w:rPr>
              <w:t xml:space="preserve"> </w:t>
            </w:r>
            <w:r w:rsidRPr="006C3279">
              <w:rPr>
                <w:rFonts w:ascii="Times New Roman" w:eastAsia="Calibri" w:hAnsi="Times New Roman" w:cs="Times New Roman"/>
                <w:sz w:val="18"/>
                <w:szCs w:val="18"/>
              </w:rPr>
              <w:t xml:space="preserve">Obsah projektu obsahuje stručnú informáciu o cieľoch projektu, aktivitách, cieľovej skupine (ak relevantné), mieste realizácie a merateľných ukazovateľoch projektu (max. 2000 znakov) </w:t>
            </w:r>
          </w:p>
        </w:tc>
      </w:tr>
      <w:tr w:rsidR="006C3279" w:rsidRPr="006C3279" w:rsidTr="006C3279">
        <w:trPr>
          <w:trHeight w:val="330"/>
        </w:trPr>
        <w:tc>
          <w:tcPr>
            <w:tcW w:w="9288" w:type="dxa"/>
            <w:shd w:val="clear" w:color="auto" w:fill="E5DFEC"/>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7.1 Popis východiskovej situácie</w:t>
            </w:r>
          </w:p>
        </w:tc>
      </w:tr>
      <w:tr w:rsidR="006C3279" w:rsidRPr="006C3279" w:rsidTr="003E303A">
        <w:trPr>
          <w:trHeight w:val="330"/>
        </w:trPr>
        <w:tc>
          <w:tcPr>
            <w:tcW w:w="9288" w:type="dxa"/>
            <w:hideMark/>
          </w:tcPr>
          <w:p w:rsidR="007A17CA" w:rsidRPr="006C3279" w:rsidRDefault="006C3279" w:rsidP="007A17CA">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popíše východiskovú situáciu vo vzťahu k navrhovanému projektu, resp. vstupoch ktoré ovplyvňujú realizáciu projektu</w:t>
            </w:r>
          </w:p>
        </w:tc>
      </w:tr>
      <w:tr w:rsidR="006C3279" w:rsidRPr="006C3279" w:rsidTr="006C3279">
        <w:trPr>
          <w:trHeight w:val="414"/>
        </w:trPr>
        <w:tc>
          <w:tcPr>
            <w:tcW w:w="9288" w:type="dxa"/>
            <w:shd w:val="clear" w:color="auto" w:fill="E5DFEC"/>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7.2 Spôsob realizácie aktivít projektu</w:t>
            </w:r>
          </w:p>
        </w:tc>
      </w:tr>
      <w:tr w:rsidR="006C3279" w:rsidRPr="006C3279" w:rsidTr="003E303A">
        <w:trPr>
          <w:trHeight w:val="330"/>
        </w:trPr>
        <w:tc>
          <w:tcPr>
            <w:tcW w:w="9288" w:type="dxa"/>
            <w:hideMark/>
          </w:tcPr>
          <w:p w:rsidR="006C3279" w:rsidRPr="000E1FDA"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popíše spôsob realizácie aktivít projektu, vrátane vhodnosti navrhovaných aktivít s ohľadom na očakávané výsledky</w:t>
            </w:r>
            <w:r w:rsidR="00497B19">
              <w:rPr>
                <w:rFonts w:ascii="Times New Roman" w:eastAsia="Calibri" w:hAnsi="Times New Roman" w:cs="Times New Roman"/>
                <w:sz w:val="18"/>
                <w:szCs w:val="18"/>
              </w:rPr>
              <w:t>.</w:t>
            </w:r>
            <w:r w:rsidR="00411D53" w:rsidRPr="00411D53">
              <w:rPr>
                <w:rFonts w:ascii="Times New Roman" w:eastAsia="Calibri" w:hAnsi="Times New Roman" w:cs="Times New Roman"/>
                <w:sz w:val="18"/>
                <w:szCs w:val="18"/>
              </w:rPr>
              <w:t xml:space="preserve"> </w:t>
            </w:r>
            <w:r w:rsidRPr="006C3279">
              <w:rPr>
                <w:rFonts w:ascii="Times New Roman" w:eastAsia="Calibri" w:hAnsi="Times New Roman" w:cs="Times New Roman"/>
                <w:sz w:val="18"/>
                <w:szCs w:val="18"/>
              </w:rPr>
              <w:t>V prípade relevantnosti, žiadateľ zahrnie do predmetnej časti aj popis súladu realizácie projektu s regionálnymi stratégiami a</w:t>
            </w:r>
            <w:r w:rsidR="00497B19">
              <w:rPr>
                <w:rFonts w:ascii="Times New Roman" w:eastAsia="Calibri" w:hAnsi="Times New Roman" w:cs="Times New Roman"/>
                <w:sz w:val="18"/>
                <w:szCs w:val="18"/>
              </w:rPr>
              <w:t> </w:t>
            </w:r>
            <w:r w:rsidRPr="006C3279">
              <w:rPr>
                <w:rFonts w:ascii="Times New Roman" w:eastAsia="Calibri" w:hAnsi="Times New Roman" w:cs="Times New Roman"/>
                <w:sz w:val="18"/>
                <w:szCs w:val="18"/>
              </w:rPr>
              <w:t>koncepciami</w:t>
            </w:r>
            <w:r w:rsidR="00497B19">
              <w:rPr>
                <w:rFonts w:ascii="Times New Roman" w:eastAsia="Calibri" w:hAnsi="Times New Roman" w:cs="Times New Roman"/>
                <w:sz w:val="18"/>
                <w:szCs w:val="18"/>
              </w:rPr>
              <w:t>.</w:t>
            </w:r>
            <w:r w:rsidR="000E1FDA">
              <w:rPr>
                <w:rFonts w:ascii="Times New Roman" w:eastAsia="Calibri" w:hAnsi="Times New Roman" w:cs="Times New Roman"/>
                <w:sz w:val="18"/>
                <w:szCs w:val="18"/>
              </w:rPr>
              <w:t xml:space="preserve"> </w:t>
            </w:r>
            <w:r w:rsidR="006456BA" w:rsidRPr="000E1FDA">
              <w:rPr>
                <w:rFonts w:ascii="Times New Roman" w:eastAsia="Calibri" w:hAnsi="Times New Roman" w:cs="Times New Roman"/>
                <w:sz w:val="18"/>
                <w:szCs w:val="18"/>
              </w:rPr>
              <w:t>Žiadateľ v tejto časti uvedie:</w:t>
            </w:r>
            <w:r w:rsidRPr="000E1FDA" w:rsidDel="00EE27A6">
              <w:rPr>
                <w:rFonts w:ascii="Times New Roman" w:eastAsia="Calibri" w:hAnsi="Times New Roman" w:cs="Times New Roman"/>
                <w:sz w:val="18"/>
                <w:szCs w:val="18"/>
              </w:rPr>
              <w:t xml:space="preserve"> </w:t>
            </w:r>
          </w:p>
          <w:p w:rsidR="002E179F" w:rsidRPr="000E1FDA" w:rsidRDefault="002E179F" w:rsidP="006456BA">
            <w:pPr>
              <w:pStyle w:val="Odsekzoznamu"/>
              <w:numPr>
                <w:ilvl w:val="0"/>
                <w:numId w:val="3"/>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jednotlivých aktivít projektu a ich technické zabezpečenie</w:t>
            </w:r>
            <w:r w:rsidR="006456BA" w:rsidRPr="000E1FDA">
              <w:rPr>
                <w:rFonts w:ascii="Times New Roman" w:eastAsia="Calibri" w:hAnsi="Times New Roman" w:cs="Times New Roman"/>
                <w:sz w:val="18"/>
                <w:szCs w:val="18"/>
              </w:rPr>
              <w:t>;</w:t>
            </w:r>
          </w:p>
          <w:p w:rsidR="002E179F" w:rsidRPr="000E1FDA" w:rsidRDefault="002E179F" w:rsidP="006456BA">
            <w:pPr>
              <w:pStyle w:val="Odsekzoznamu"/>
              <w:numPr>
                <w:ilvl w:val="0"/>
                <w:numId w:val="3"/>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navrhovaných postupov a riešení pri realizácii aktivít projektu (napr. technológie, technické riešenia metodologické postupy, potreby nákupu konkrétnych zariadení a</w:t>
            </w:r>
            <w:r w:rsidR="006456BA" w:rsidRPr="000E1FDA">
              <w:rPr>
                <w:rFonts w:ascii="Times New Roman" w:eastAsia="Calibri" w:hAnsi="Times New Roman" w:cs="Times New Roman"/>
                <w:sz w:val="18"/>
                <w:szCs w:val="18"/>
              </w:rPr>
              <w:t> </w:t>
            </w:r>
            <w:r w:rsidRPr="000E1FDA">
              <w:rPr>
                <w:rFonts w:ascii="Times New Roman" w:eastAsia="Calibri" w:hAnsi="Times New Roman" w:cs="Times New Roman"/>
                <w:sz w:val="18"/>
                <w:szCs w:val="18"/>
              </w:rPr>
              <w:t>pod</w:t>
            </w:r>
            <w:r w:rsidR="006456BA" w:rsidRPr="000E1FDA">
              <w:rPr>
                <w:rFonts w:ascii="Times New Roman" w:eastAsia="Calibri" w:hAnsi="Times New Roman" w:cs="Times New Roman"/>
                <w:sz w:val="18"/>
                <w:szCs w:val="18"/>
              </w:rPr>
              <w:t>.</w:t>
            </w:r>
            <w:r w:rsidRPr="000E1FDA">
              <w:rPr>
                <w:rFonts w:ascii="Times New Roman" w:eastAsia="Calibri" w:hAnsi="Times New Roman" w:cs="Times New Roman"/>
                <w:sz w:val="18"/>
                <w:szCs w:val="18"/>
              </w:rPr>
              <w:t>)</w:t>
            </w:r>
            <w:r w:rsidR="006456BA" w:rsidRPr="000E1FDA">
              <w:rPr>
                <w:rFonts w:ascii="Times New Roman" w:eastAsia="Calibri" w:hAnsi="Times New Roman" w:cs="Times New Roman"/>
                <w:sz w:val="18"/>
                <w:szCs w:val="18"/>
              </w:rPr>
              <w:t>;</w:t>
            </w:r>
          </w:p>
          <w:p w:rsidR="003170D2" w:rsidRDefault="002E179F" w:rsidP="000E1FDA">
            <w:pPr>
              <w:pStyle w:val="Odsekzoznamu"/>
              <w:numPr>
                <w:ilvl w:val="0"/>
                <w:numId w:val="3"/>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časovú následnosť (etapizáciu) realizácie aktivít projektu</w:t>
            </w:r>
            <w:r w:rsidR="000E1FDA" w:rsidRPr="000E1FDA">
              <w:rPr>
                <w:rFonts w:ascii="Times New Roman" w:eastAsia="Calibri" w:hAnsi="Times New Roman" w:cs="Times New Roman"/>
                <w:sz w:val="18"/>
                <w:szCs w:val="18"/>
              </w:rPr>
              <w:t>.</w:t>
            </w:r>
          </w:p>
          <w:p w:rsidR="00794069" w:rsidRPr="000E1FDA" w:rsidRDefault="00794069" w:rsidP="000E1FDA">
            <w:pPr>
              <w:pStyle w:val="Odsekzoznamu"/>
              <w:numPr>
                <w:ilvl w:val="0"/>
                <w:numId w:val="3"/>
              </w:numPr>
              <w:ind w:left="313" w:hanging="284"/>
              <w:jc w:val="both"/>
              <w:rPr>
                <w:rFonts w:ascii="Times New Roman" w:eastAsia="Calibri" w:hAnsi="Times New Roman" w:cs="Times New Roman"/>
                <w:sz w:val="18"/>
                <w:szCs w:val="18"/>
              </w:rPr>
            </w:pPr>
            <w:r w:rsidRPr="00794069">
              <w:rPr>
                <w:rFonts w:ascii="Times New Roman" w:eastAsia="Calibri" w:hAnsi="Times New Roman" w:cs="Times New Roman"/>
                <w:sz w:val="18"/>
                <w:szCs w:val="18"/>
              </w:rPr>
              <w:t>popis súladu realizácie aktivít projektu s horizontálnymi princípmi.</w:t>
            </w:r>
          </w:p>
        </w:tc>
      </w:tr>
      <w:tr w:rsidR="006C3279" w:rsidRPr="006C3279" w:rsidTr="006C3279">
        <w:trPr>
          <w:trHeight w:val="330"/>
        </w:trPr>
        <w:tc>
          <w:tcPr>
            <w:tcW w:w="9288" w:type="dxa"/>
            <w:shd w:val="clear" w:color="auto" w:fill="E5DFEC"/>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7.3 Situácia po realizácii projektu a udržateľnosť projektu</w:t>
            </w:r>
          </w:p>
        </w:tc>
      </w:tr>
      <w:tr w:rsidR="006C3279" w:rsidRPr="006C3279" w:rsidTr="003E303A">
        <w:trPr>
          <w:trHeight w:val="330"/>
        </w:trPr>
        <w:tc>
          <w:tcPr>
            <w:tcW w:w="9288" w:type="dxa"/>
            <w:hideMark/>
          </w:tcPr>
          <w:p w:rsidR="006C3279" w:rsidRPr="000E1FDA"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popíše situáciu po realizácii projektu a </w:t>
            </w:r>
            <w:r w:rsidR="006456BA">
              <w:rPr>
                <w:rFonts w:ascii="Times New Roman" w:eastAsia="Calibri" w:hAnsi="Times New Roman" w:cs="Times New Roman"/>
                <w:sz w:val="18"/>
                <w:szCs w:val="18"/>
              </w:rPr>
              <w:t>o</w:t>
            </w:r>
            <w:r w:rsidRPr="006C3279">
              <w:rPr>
                <w:rFonts w:ascii="Times New Roman" w:eastAsia="Calibri" w:hAnsi="Times New Roman" w:cs="Times New Roman"/>
                <w:sz w:val="18"/>
                <w:szCs w:val="18"/>
              </w:rPr>
              <w:t>čakávané výsledky a posúdenie navrhovaných aktivít z hľadiska ich prevádzkovej a technickej udržateľnosti, resp. udržateľnosti výsledkov projektu</w:t>
            </w:r>
            <w:r w:rsidR="006456BA">
              <w:rPr>
                <w:rFonts w:ascii="Times New Roman" w:eastAsia="Calibri" w:hAnsi="Times New Roman" w:cs="Times New Roman"/>
                <w:sz w:val="18"/>
                <w:szCs w:val="18"/>
              </w:rPr>
              <w:t xml:space="preserve">. </w:t>
            </w:r>
            <w:r w:rsidR="006456BA" w:rsidRPr="000E1FDA">
              <w:rPr>
                <w:rFonts w:ascii="Times New Roman" w:eastAsia="Calibri" w:hAnsi="Times New Roman" w:cs="Times New Roman"/>
                <w:sz w:val="18"/>
                <w:szCs w:val="18"/>
              </w:rPr>
              <w:t>Žiadateľ v tejto časti uvedie:</w:t>
            </w:r>
          </w:p>
          <w:p w:rsidR="006456BA" w:rsidRPr="000E1FDA" w:rsidRDefault="006A6FA1" w:rsidP="006456BA">
            <w:pPr>
              <w:pStyle w:val="Odsekzoznamu"/>
              <w:numPr>
                <w:ilvl w:val="0"/>
                <w:numId w:val="5"/>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toho, ako a do akej miery projekt prispeje k riešeniu situácie v riešenej oblasti (environmentálne, socio - ekonomické a iné prínosy projektu po jeho realizácii</w:t>
            </w:r>
            <w:r w:rsidR="006456BA" w:rsidRPr="000E1FDA">
              <w:rPr>
                <w:rFonts w:ascii="Times New Roman" w:eastAsia="Calibri" w:hAnsi="Times New Roman" w:cs="Times New Roman"/>
                <w:sz w:val="18"/>
                <w:szCs w:val="18"/>
              </w:rPr>
              <w:t xml:space="preserve">); </w:t>
            </w:r>
          </w:p>
          <w:p w:rsidR="006A6FA1" w:rsidRPr="000E1FDA" w:rsidRDefault="006A6FA1" w:rsidP="006456BA">
            <w:pPr>
              <w:pStyle w:val="Odsekzoznamu"/>
              <w:numPr>
                <w:ilvl w:val="0"/>
                <w:numId w:val="5"/>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toho, ako sa realizáciou navrhovaných hlavných aktivít projektu dosiahnu deklarované cieľové hodnoty merateľných ukazovateľov projektu</w:t>
            </w:r>
            <w:r w:rsidR="006456BA" w:rsidRPr="000E1FDA">
              <w:rPr>
                <w:rFonts w:ascii="Times New Roman" w:eastAsia="Calibri" w:hAnsi="Times New Roman" w:cs="Times New Roman"/>
                <w:sz w:val="18"/>
                <w:szCs w:val="18"/>
              </w:rPr>
              <w:t>;</w:t>
            </w:r>
          </w:p>
          <w:p w:rsidR="006A6FA1" w:rsidRPr="000E1FDA" w:rsidRDefault="006A6FA1" w:rsidP="006456BA">
            <w:pPr>
              <w:pStyle w:val="Odsekzoznamu"/>
              <w:numPr>
                <w:ilvl w:val="0"/>
                <w:numId w:val="5"/>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toho, ako bude zabezpečená prevádzková a technická udržateľnosť výstupov projektu po jeho zrealizovaní (ak relevantné)</w:t>
            </w:r>
          </w:p>
          <w:p w:rsidR="006A6FA1" w:rsidRPr="000E1FDA" w:rsidRDefault="006A6FA1" w:rsidP="006456BA">
            <w:pPr>
              <w:pStyle w:val="Odsekzoznamu"/>
              <w:numPr>
                <w:ilvl w:val="0"/>
                <w:numId w:val="5"/>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účinnosť a efektívnosť riešenia vo vzťahu k stanoveným cieľom a výsledkom projektu</w:t>
            </w:r>
          </w:p>
          <w:p w:rsidR="006A6FA1" w:rsidRPr="006456BA" w:rsidRDefault="006A6FA1" w:rsidP="006456BA">
            <w:pPr>
              <w:pStyle w:val="Odsekzoznamu"/>
              <w:numPr>
                <w:ilvl w:val="0"/>
                <w:numId w:val="5"/>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kvalitatívna úroveň výstupov projektu</w:t>
            </w:r>
          </w:p>
        </w:tc>
      </w:tr>
      <w:tr w:rsidR="006C3279" w:rsidRPr="006C3279" w:rsidTr="006C3279">
        <w:trPr>
          <w:trHeight w:val="330"/>
        </w:trPr>
        <w:tc>
          <w:tcPr>
            <w:tcW w:w="9288" w:type="dxa"/>
            <w:shd w:val="clear" w:color="auto" w:fill="E5DFEC"/>
          </w:tcPr>
          <w:p w:rsidR="006C3279" w:rsidRPr="006C3279" w:rsidRDefault="006C3279" w:rsidP="006C3279">
            <w:pPr>
              <w:jc w:val="center"/>
              <w:rPr>
                <w:rFonts w:ascii="Times New Roman" w:eastAsia="Calibri" w:hAnsi="Times New Roman" w:cs="Times New Roman"/>
                <w:sz w:val="18"/>
                <w:szCs w:val="18"/>
              </w:rPr>
            </w:pPr>
            <w:r w:rsidRPr="006C3279">
              <w:rPr>
                <w:rFonts w:ascii="Times New Roman" w:eastAsia="Calibri" w:hAnsi="Times New Roman" w:cs="Times New Roman"/>
                <w:b/>
                <w:bCs/>
                <w:sz w:val="24"/>
              </w:rPr>
              <w:lastRenderedPageBreak/>
              <w:t>7.4 Administratívna a prevádzková kapacita žiadateľa</w:t>
            </w:r>
          </w:p>
        </w:tc>
      </w:tr>
      <w:tr w:rsidR="006C3279" w:rsidRPr="006C3279" w:rsidTr="003E303A">
        <w:trPr>
          <w:trHeight w:val="330"/>
        </w:trPr>
        <w:tc>
          <w:tcPr>
            <w:tcW w:w="9288" w:type="dxa"/>
          </w:tcPr>
          <w:p w:rsidR="006C3279" w:rsidRPr="000E1FDA" w:rsidRDefault="006C3279" w:rsidP="006C3279">
            <w:pPr>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0E1FDA">
              <w:rPr>
                <w:rFonts w:ascii="Times New Roman" w:eastAsia="Calibri" w:hAnsi="Times New Roman" w:cs="Times New Roman"/>
                <w:sz w:val="18"/>
                <w:szCs w:val="18"/>
              </w:rPr>
              <w:t>. Žiadateľ v tejto časti uvedie:</w:t>
            </w:r>
          </w:p>
          <w:p w:rsidR="006A6FA1" w:rsidRPr="000E1FDA" w:rsidRDefault="006A6FA1" w:rsidP="00D823D9">
            <w:pPr>
              <w:pStyle w:val="Odsekzoznamu"/>
              <w:numPr>
                <w:ilvl w:val="0"/>
                <w:numId w:val="6"/>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administratívnej kapacity žiadateľa na riadenie projektu, t.j. organizačné, personálne a technické zabezpečenie riadenia projektu</w:t>
            </w:r>
            <w:r w:rsidR="00D823D9" w:rsidRPr="000E1FDA">
              <w:rPr>
                <w:rFonts w:ascii="Times New Roman" w:eastAsia="Calibri" w:hAnsi="Times New Roman" w:cs="Times New Roman"/>
                <w:sz w:val="18"/>
                <w:szCs w:val="18"/>
              </w:rPr>
              <w:t>;</w:t>
            </w:r>
          </w:p>
          <w:p w:rsidR="006A6FA1" w:rsidRPr="000E1FDA" w:rsidRDefault="006A6FA1" w:rsidP="00D823D9">
            <w:pPr>
              <w:pStyle w:val="Odsekzoznamu"/>
              <w:numPr>
                <w:ilvl w:val="0"/>
                <w:numId w:val="6"/>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 xml:space="preserve">popis kapacity žiadateľa, na realizáciu projektu z hľadiska vecného zamerania projektu. Ide najmä o popis administratívnych kapacít s potrebnou odbornou spôsobilosťou </w:t>
            </w:r>
            <w:r w:rsidR="006456BA" w:rsidRPr="000E1FDA">
              <w:rPr>
                <w:rFonts w:ascii="Times New Roman" w:eastAsia="Calibri" w:hAnsi="Times New Roman" w:cs="Times New Roman"/>
                <w:sz w:val="18"/>
                <w:szCs w:val="18"/>
              </w:rPr>
              <w:t>definovanou v Príručke pre žiadateľa</w:t>
            </w:r>
            <w:r w:rsidR="000E1FDA" w:rsidRPr="000E1FDA">
              <w:rPr>
                <w:rFonts w:ascii="Times New Roman" w:eastAsia="Calibri" w:hAnsi="Times New Roman" w:cs="Times New Roman"/>
                <w:sz w:val="18"/>
                <w:szCs w:val="18"/>
              </w:rPr>
              <w:t xml:space="preserve"> – Národné projekty</w:t>
            </w:r>
            <w:r w:rsidR="00D823D9" w:rsidRPr="000E1FDA">
              <w:rPr>
                <w:rFonts w:ascii="Times New Roman" w:eastAsia="Calibri" w:hAnsi="Times New Roman" w:cs="Times New Roman"/>
                <w:sz w:val="18"/>
                <w:szCs w:val="18"/>
              </w:rPr>
              <w:t xml:space="preserve">, </w:t>
            </w:r>
            <w:r w:rsidRPr="000E1FDA">
              <w:rPr>
                <w:rFonts w:ascii="Times New Roman" w:eastAsia="Calibri" w:hAnsi="Times New Roman" w:cs="Times New Roman"/>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9D530F">
              <w:rPr>
                <w:rFonts w:ascii="Times New Roman" w:eastAsia="Calibri" w:hAnsi="Times New Roman" w:cs="Times New Roman"/>
                <w:sz w:val="18"/>
                <w:szCs w:val="18"/>
              </w:rPr>
              <w:t>.</w:t>
            </w:r>
            <w:r w:rsidR="00A10F8F">
              <w:rPr>
                <w:rFonts w:ascii="Times New Roman" w:eastAsia="Calibri" w:hAnsi="Times New Roman" w:cs="Times New Roman"/>
                <w:sz w:val="18"/>
                <w:szCs w:val="18"/>
              </w:rPr>
              <w:t xml:space="preserve"> Zdôvodnenie zamestnania externých administratívnych kapacít</w:t>
            </w:r>
            <w:r w:rsidR="00D823D9" w:rsidRPr="000E1FDA">
              <w:rPr>
                <w:rFonts w:ascii="Times New Roman" w:eastAsia="Calibri" w:hAnsi="Times New Roman" w:cs="Times New Roman"/>
                <w:sz w:val="18"/>
                <w:szCs w:val="18"/>
              </w:rPr>
              <w:t>;</w:t>
            </w:r>
          </w:p>
          <w:p w:rsidR="006A6FA1" w:rsidRPr="000E1FDA" w:rsidRDefault="006A6FA1" w:rsidP="00D823D9">
            <w:pPr>
              <w:pStyle w:val="Odsekzoznamu"/>
              <w:numPr>
                <w:ilvl w:val="0"/>
                <w:numId w:val="6"/>
              </w:numPr>
              <w:ind w:left="313" w:hanging="284"/>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popis kapacity žiadateľa, na zabezpečenie prevádzky projektu. Ide najmä o popis administratívnych kapacít s potrebnou odbornou spôsobilosťou</w:t>
            </w:r>
            <w:r w:rsidR="00D823D9" w:rsidRPr="000E1FDA">
              <w:rPr>
                <w:rFonts w:ascii="Times New Roman" w:eastAsia="Calibri" w:hAnsi="Times New Roman" w:cs="Times New Roman"/>
                <w:sz w:val="18"/>
                <w:szCs w:val="18"/>
              </w:rPr>
              <w:t xml:space="preserve">, </w:t>
            </w:r>
            <w:r w:rsidRPr="000E1FDA">
              <w:rPr>
                <w:rFonts w:ascii="Times New Roman" w:eastAsia="Calibri" w:hAnsi="Times New Roman" w:cs="Times New Roman"/>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r w:rsidR="003C7C25">
              <w:rPr>
                <w:rFonts w:ascii="Times New Roman" w:eastAsia="Calibri" w:hAnsi="Times New Roman" w:cs="Times New Roman"/>
                <w:sz w:val="18"/>
                <w:szCs w:val="18"/>
              </w:rPr>
              <w:t>.</w:t>
            </w: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9062"/>
      </w:tblGrid>
      <w:tr w:rsidR="006C3279" w:rsidRPr="006C3279" w:rsidTr="006C3279">
        <w:trPr>
          <w:trHeight w:val="330"/>
        </w:trPr>
        <w:tc>
          <w:tcPr>
            <w:tcW w:w="14620" w:type="dxa"/>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 xml:space="preserve">8.      Popis cieľovej skupiny </w:t>
            </w:r>
          </w:p>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Cs/>
                <w:sz w:val="24"/>
              </w:rPr>
              <w:t>(relevantné v prípade projektov spolufinancovaných z prostriedkov ESF):</w:t>
            </w:r>
          </w:p>
        </w:tc>
      </w:tr>
      <w:tr w:rsidR="006C3279" w:rsidRPr="006C3279" w:rsidTr="003E303A">
        <w:trPr>
          <w:trHeight w:val="660"/>
        </w:trPr>
        <w:tc>
          <w:tcPr>
            <w:tcW w:w="14620" w:type="dxa"/>
            <w:hideMark/>
          </w:tcPr>
          <w:p w:rsidR="006C3279" w:rsidRPr="006C3279" w:rsidRDefault="00E66453" w:rsidP="00A10F8F">
            <w:pPr>
              <w:jc w:val="both"/>
              <w:rPr>
                <w:rFonts w:ascii="Times New Roman" w:eastAsia="Calibri" w:hAnsi="Times New Roman" w:cs="Times New Roman"/>
                <w:sz w:val="18"/>
                <w:szCs w:val="18"/>
              </w:rPr>
            </w:pPr>
            <w:r w:rsidRPr="000E1FDA">
              <w:rPr>
                <w:rFonts w:ascii="Times New Roman" w:eastAsia="Calibri" w:hAnsi="Times New Roman" w:cs="Times New Roman"/>
                <w:sz w:val="18"/>
                <w:szCs w:val="18"/>
              </w:rPr>
              <w:t xml:space="preserve">Tabuľka je pre žiadateľov </w:t>
            </w:r>
            <w:r w:rsidR="006456BA" w:rsidRPr="000E1FDA">
              <w:rPr>
                <w:rFonts w:ascii="Times New Roman" w:eastAsia="Calibri" w:hAnsi="Times New Roman" w:cs="Times New Roman"/>
                <w:sz w:val="18"/>
                <w:szCs w:val="18"/>
              </w:rPr>
              <w:t xml:space="preserve">národných projektov </w:t>
            </w:r>
            <w:r w:rsidRPr="000E1FDA">
              <w:rPr>
                <w:rFonts w:ascii="Times New Roman" w:eastAsia="Calibri" w:hAnsi="Times New Roman" w:cs="Times New Roman"/>
                <w:sz w:val="18"/>
                <w:szCs w:val="18"/>
              </w:rPr>
              <w:t xml:space="preserve">v rámci vyzvania </w:t>
            </w:r>
            <w:r w:rsidR="006456BA" w:rsidRPr="000E1FDA">
              <w:rPr>
                <w:rFonts w:ascii="Times New Roman" w:eastAsia="Calibri" w:hAnsi="Times New Roman" w:cs="Times New Roman"/>
                <w:sz w:val="18"/>
                <w:szCs w:val="18"/>
              </w:rPr>
              <w:t xml:space="preserve">č. </w:t>
            </w:r>
            <w:r w:rsidR="00A10F8F">
              <w:rPr>
                <w:rFonts w:ascii="Times New Roman" w:eastAsia="Calibri" w:hAnsi="Times New Roman" w:cs="Times New Roman"/>
                <w:sz w:val="18"/>
                <w:szCs w:val="18"/>
              </w:rPr>
              <w:t>............................</w:t>
            </w:r>
            <w:r w:rsidRPr="000E1FDA">
              <w:rPr>
                <w:rFonts w:ascii="Times New Roman" w:eastAsia="Calibri" w:hAnsi="Times New Roman" w:cs="Times New Roman"/>
                <w:sz w:val="18"/>
                <w:szCs w:val="18"/>
              </w:rPr>
              <w:t xml:space="preserve"> nerelevantná.</w:t>
            </w: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167"/>
        <w:gridCol w:w="1559"/>
        <w:gridCol w:w="835"/>
        <w:gridCol w:w="1513"/>
        <w:gridCol w:w="2988"/>
      </w:tblGrid>
      <w:tr w:rsidR="006C3279" w:rsidRPr="006C3279" w:rsidTr="006C3279">
        <w:trPr>
          <w:trHeight w:val="630"/>
        </w:trPr>
        <w:tc>
          <w:tcPr>
            <w:tcW w:w="9288" w:type="dxa"/>
            <w:gridSpan w:val="5"/>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9.  Harmonogram realizácie aktivít:</w:t>
            </w:r>
          </w:p>
        </w:tc>
      </w:tr>
      <w:tr w:rsidR="006C3279" w:rsidRPr="006C3279" w:rsidTr="006C3279">
        <w:trPr>
          <w:trHeight w:val="630"/>
        </w:trPr>
        <w:tc>
          <w:tcPr>
            <w:tcW w:w="4644" w:type="dxa"/>
            <w:gridSpan w:val="3"/>
            <w:shd w:val="clear" w:color="auto" w:fill="CCC0D9"/>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Celková dĺžka realizácie aktivít projektu </w:t>
            </w:r>
            <w:r w:rsidRPr="006C3279">
              <w:rPr>
                <w:rFonts w:ascii="Times New Roman" w:eastAsia="Calibri" w:hAnsi="Times New Roman" w:cs="Times New Roman"/>
                <w:sz w:val="18"/>
                <w:szCs w:val="18"/>
              </w:rPr>
              <w:t>(v mesiacoch)</w:t>
            </w:r>
            <w:r w:rsidRPr="006C3279">
              <w:rPr>
                <w:rFonts w:ascii="Times New Roman" w:eastAsia="Calibri" w:hAnsi="Times New Roman" w:cs="Times New Roman"/>
                <w:b/>
                <w:bCs/>
                <w:sz w:val="24"/>
              </w:rPr>
              <w:t>:</w:t>
            </w:r>
          </w:p>
        </w:tc>
        <w:tc>
          <w:tcPr>
            <w:tcW w:w="4644" w:type="dxa"/>
            <w:gridSpan w:val="2"/>
            <w:shd w:val="clear" w:color="auto" w:fill="FFFFFF"/>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sz w:val="18"/>
                <w:szCs w:val="18"/>
              </w:rPr>
              <w:t xml:space="preserve">Automaticky vyplnené </w:t>
            </w:r>
          </w:p>
        </w:tc>
      </w:tr>
      <w:tr w:rsidR="006C3279" w:rsidRPr="006C3279" w:rsidTr="006C3279">
        <w:trPr>
          <w:trHeight w:val="630"/>
        </w:trPr>
        <w:tc>
          <w:tcPr>
            <w:tcW w:w="9288" w:type="dxa"/>
            <w:gridSpan w:val="5"/>
            <w:shd w:val="clear" w:color="auto" w:fill="E5DFEC"/>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Subjekt: </w:t>
            </w:r>
          </w:p>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(žiadateľ, resp. partner – v závislosti od relevancie; tabuľka sa opakuje za počet relevantných subjektov)</w:t>
            </w:r>
          </w:p>
        </w:tc>
      </w:tr>
      <w:tr w:rsidR="006C3279" w:rsidRPr="006C3279" w:rsidTr="006C3279">
        <w:trPr>
          <w:trHeight w:val="618"/>
        </w:trPr>
        <w:tc>
          <w:tcPr>
            <w:tcW w:w="2222" w:type="dxa"/>
            <w:shd w:val="clear" w:color="auto" w:fill="E5DFEC"/>
            <w:hideMark/>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Hlavné aktivity projektu</w:t>
            </w:r>
          </w:p>
        </w:tc>
        <w:tc>
          <w:tcPr>
            <w:tcW w:w="1572" w:type="dxa"/>
            <w:shd w:val="clear" w:color="auto" w:fill="E5DFEC"/>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Typ aktivity</w:t>
            </w:r>
          </w:p>
        </w:tc>
        <w:tc>
          <w:tcPr>
            <w:tcW w:w="2410" w:type="dxa"/>
            <w:gridSpan w:val="2"/>
            <w:shd w:val="clear" w:color="auto" w:fill="E5DFEC"/>
            <w:hideMark/>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 xml:space="preserve">Začiatok realizácie aktivity </w:t>
            </w:r>
          </w:p>
        </w:tc>
        <w:tc>
          <w:tcPr>
            <w:tcW w:w="3084" w:type="dxa"/>
            <w:shd w:val="clear" w:color="auto" w:fill="E5DFEC"/>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Koniec realizácie aktivity</w:t>
            </w:r>
          </w:p>
        </w:tc>
      </w:tr>
      <w:tr w:rsidR="006C3279" w:rsidRPr="006C3279" w:rsidTr="003E303A">
        <w:trPr>
          <w:trHeight w:val="712"/>
        </w:trPr>
        <w:tc>
          <w:tcPr>
            <w:tcW w:w="2222" w:type="dxa"/>
            <w:hideMark/>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uvedie hlavné aktivity projektu.</w:t>
            </w:r>
          </w:p>
          <w:p w:rsidR="006C3279" w:rsidRPr="006C3279" w:rsidRDefault="006C3279" w:rsidP="006C3279">
            <w:pPr>
              <w:jc w:val="both"/>
              <w:rPr>
                <w:rFonts w:ascii="Times New Roman" w:eastAsia="Calibri" w:hAnsi="Times New Roman" w:cs="Times New Roman"/>
                <w:sz w:val="18"/>
                <w:szCs w:val="18"/>
              </w:rPr>
            </w:pPr>
          </w:p>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 xml:space="preserve">Jedna hlavná aktivita projektu môže byť priradená iba k jednému </w:t>
            </w:r>
            <w:r w:rsidRPr="006C3279">
              <w:rPr>
                <w:rFonts w:ascii="Times New Roman" w:eastAsia="Calibri" w:hAnsi="Times New Roman" w:cs="Times New Roman"/>
                <w:b/>
                <w:sz w:val="18"/>
                <w:szCs w:val="18"/>
              </w:rPr>
              <w:t>typu aktivít</w:t>
            </w:r>
            <w:r w:rsidRPr="006C3279">
              <w:rPr>
                <w:rFonts w:ascii="Times New Roman" w:eastAsia="Calibri" w:hAnsi="Times New Roman" w:cs="Times New Roman"/>
                <w:sz w:val="18"/>
                <w:szCs w:val="18"/>
              </w:rPr>
              <w:t xml:space="preserve">. Jeden </w:t>
            </w:r>
            <w:r w:rsidRPr="006C3279">
              <w:rPr>
                <w:rFonts w:ascii="Times New Roman" w:eastAsia="Calibri" w:hAnsi="Times New Roman" w:cs="Times New Roman"/>
                <w:b/>
                <w:sz w:val="18"/>
                <w:szCs w:val="18"/>
              </w:rPr>
              <w:t>typ aktivity</w:t>
            </w:r>
            <w:r w:rsidRPr="006C3279">
              <w:rPr>
                <w:rFonts w:ascii="Times New Roman" w:eastAsia="Calibri" w:hAnsi="Times New Roman" w:cs="Times New Roman"/>
                <w:sz w:val="18"/>
                <w:szCs w:val="18"/>
              </w:rPr>
              <w:t xml:space="preserve"> môže byť priradený k viacerým hlavným aktivitám projektu</w:t>
            </w:r>
          </w:p>
        </w:tc>
        <w:tc>
          <w:tcPr>
            <w:tcW w:w="1572" w:type="dxa"/>
          </w:tcPr>
          <w:p w:rsidR="006C3279" w:rsidRPr="006C3279" w:rsidRDefault="006C3279" w:rsidP="000B22ED">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V súlade s podmienkami oprávnenosti aktivít vo v</w:t>
            </w:r>
            <w:r w:rsidR="000B22ED">
              <w:rPr>
                <w:rFonts w:ascii="Times New Roman" w:eastAsia="Calibri" w:hAnsi="Times New Roman" w:cs="Times New Roman"/>
                <w:sz w:val="18"/>
                <w:szCs w:val="18"/>
              </w:rPr>
              <w:t>yzvaní</w:t>
            </w:r>
            <w:r w:rsidRPr="006C3279">
              <w:rPr>
                <w:rFonts w:ascii="Times New Roman" w:eastAsia="Calibri" w:hAnsi="Times New Roman" w:cs="Times New Roman"/>
                <w:sz w:val="18"/>
                <w:szCs w:val="18"/>
              </w:rPr>
              <w:t xml:space="preserve"> (výber z číselníka).</w:t>
            </w:r>
          </w:p>
        </w:tc>
        <w:tc>
          <w:tcPr>
            <w:tcW w:w="2410" w:type="dxa"/>
            <w:gridSpan w:val="2"/>
            <w:hideMark/>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uvedie mesiac a rok začiatku každej aktivity projektu</w:t>
            </w:r>
          </w:p>
        </w:tc>
        <w:tc>
          <w:tcPr>
            <w:tcW w:w="3084" w:type="dxa"/>
            <w:hideMark/>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uvedie mesiac a rok konca každej aktivity projektu</w:t>
            </w:r>
          </w:p>
        </w:tc>
      </w:tr>
      <w:tr w:rsidR="006C3279" w:rsidRPr="006C3279" w:rsidTr="006C3279">
        <w:trPr>
          <w:trHeight w:val="328"/>
        </w:trPr>
        <w:tc>
          <w:tcPr>
            <w:tcW w:w="3794" w:type="dxa"/>
            <w:gridSpan w:val="2"/>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Podporné aktivity</w:t>
            </w:r>
          </w:p>
        </w:tc>
        <w:tc>
          <w:tcPr>
            <w:tcW w:w="2410" w:type="dxa"/>
            <w:gridSpan w:val="2"/>
            <w:shd w:val="clear" w:color="auto" w:fill="DBE5F1"/>
          </w:tcPr>
          <w:p w:rsidR="006C3279" w:rsidRPr="006C3279" w:rsidRDefault="006C3279" w:rsidP="006C3279">
            <w:pPr>
              <w:jc w:val="both"/>
              <w:rPr>
                <w:rFonts w:ascii="Times New Roman" w:eastAsia="Calibri" w:hAnsi="Times New Roman" w:cs="Times New Roman"/>
                <w:sz w:val="24"/>
              </w:rPr>
            </w:pPr>
          </w:p>
        </w:tc>
        <w:tc>
          <w:tcPr>
            <w:tcW w:w="3084" w:type="dxa"/>
            <w:shd w:val="clear" w:color="auto" w:fill="DBE5F1"/>
          </w:tcPr>
          <w:p w:rsidR="006C3279" w:rsidRPr="006C3279" w:rsidRDefault="006C3279" w:rsidP="006C3279">
            <w:pPr>
              <w:jc w:val="both"/>
              <w:rPr>
                <w:rFonts w:ascii="Times New Roman" w:eastAsia="Calibri" w:hAnsi="Times New Roman" w:cs="Times New Roman"/>
                <w:sz w:val="24"/>
              </w:rPr>
            </w:pPr>
          </w:p>
        </w:tc>
      </w:tr>
      <w:tr w:rsidR="006C3279" w:rsidRPr="006C3279" w:rsidTr="003E303A">
        <w:trPr>
          <w:trHeight w:val="712"/>
        </w:trPr>
        <w:tc>
          <w:tcPr>
            <w:tcW w:w="3794" w:type="dxa"/>
            <w:gridSpan w:val="2"/>
          </w:tcPr>
          <w:p w:rsidR="006C3279" w:rsidRPr="006C3279" w:rsidRDefault="006C3279" w:rsidP="006C3279">
            <w:pPr>
              <w:jc w:val="both"/>
              <w:rPr>
                <w:rFonts w:ascii="Times New Roman" w:eastAsia="Calibri" w:hAnsi="Times New Roman" w:cs="Times New Roman"/>
                <w:color w:val="000000"/>
                <w:sz w:val="18"/>
                <w:szCs w:val="18"/>
              </w:rPr>
            </w:pPr>
            <w:r w:rsidRPr="006C3279">
              <w:rPr>
                <w:rFonts w:ascii="Times New Roman" w:eastAsia="Calibri" w:hAnsi="Times New Roman" w:cs="Times New Roman"/>
                <w:color w:val="000000"/>
                <w:sz w:val="18"/>
                <w:szCs w:val="18"/>
              </w:rPr>
              <w:t xml:space="preserve">Predvyplnená len 1 Aktivita - "Podporné aktivity" </w:t>
            </w:r>
          </w:p>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sz w:val="18"/>
                <w:szCs w:val="18"/>
              </w:rPr>
              <w:t>Žiadateľ v rámci podporných aktivít zahŕňa aktivity financované z nepriamych výdavkov projektu</w:t>
            </w:r>
          </w:p>
        </w:tc>
        <w:tc>
          <w:tcPr>
            <w:tcW w:w="2410" w:type="dxa"/>
            <w:gridSpan w:val="2"/>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color w:val="000000"/>
                <w:sz w:val="18"/>
                <w:szCs w:val="18"/>
              </w:rPr>
              <w:t>Žiadateľ uvedie mesiac a rok začiatku podporných aktivít projektu</w:t>
            </w:r>
          </w:p>
        </w:tc>
        <w:tc>
          <w:tcPr>
            <w:tcW w:w="3084" w:type="dxa"/>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color w:val="000000"/>
                <w:sz w:val="18"/>
                <w:szCs w:val="18"/>
              </w:rPr>
              <w:t>Žiadateľ uvedie mesiac a rok konca podporných aktivít projektu</w:t>
            </w:r>
          </w:p>
        </w:tc>
      </w:tr>
    </w:tbl>
    <w:p w:rsidR="006C3279" w:rsidRPr="006C3279" w:rsidRDefault="006C3279" w:rsidP="006C3279">
      <w:pPr>
        <w:spacing w:after="200" w:line="276" w:lineRule="auto"/>
        <w:jc w:val="both"/>
        <w:rPr>
          <w:rFonts w:ascii="Times New Roman" w:eastAsia="Calibri" w:hAnsi="Times New Roman" w:cs="Times New Roman"/>
          <w:sz w:val="24"/>
        </w:rPr>
      </w:pPr>
    </w:p>
    <w:p w:rsidR="006C3279" w:rsidRPr="006C3279" w:rsidRDefault="006C3279" w:rsidP="006C3279">
      <w:pPr>
        <w:spacing w:after="200" w:line="276" w:lineRule="auto"/>
        <w:jc w:val="both"/>
        <w:rPr>
          <w:rFonts w:ascii="Times New Roman" w:eastAsia="Calibri" w:hAnsi="Times New Roman" w:cs="Times New Roman"/>
          <w:sz w:val="24"/>
        </w:rPr>
      </w:pPr>
    </w:p>
    <w:p w:rsidR="006C3279" w:rsidRPr="006C3279" w:rsidRDefault="006C3279" w:rsidP="006C3279">
      <w:pPr>
        <w:spacing w:after="200" w:line="276" w:lineRule="auto"/>
        <w:jc w:val="both"/>
        <w:rPr>
          <w:rFonts w:ascii="Times New Roman" w:eastAsia="Calibri" w:hAnsi="Times New Roman" w:cs="Times New Roman"/>
          <w:sz w:val="24"/>
        </w:rPr>
        <w:sectPr w:rsidR="006C3279" w:rsidRPr="006C3279" w:rsidSect="00781632">
          <w:headerReference w:type="default" r:id="rId10"/>
          <w:footerReference w:type="default" r:id="rId11"/>
          <w:pgSz w:w="11906" w:h="16838"/>
          <w:pgMar w:top="1418"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6C3279" w:rsidRPr="006C3279" w:rsidTr="006C3279">
        <w:trPr>
          <w:trHeight w:val="146"/>
        </w:trPr>
        <w:tc>
          <w:tcPr>
            <w:tcW w:w="13729" w:type="dxa"/>
            <w:gridSpan w:val="6"/>
            <w:shd w:val="clear" w:color="auto" w:fill="CCC0D9"/>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lastRenderedPageBreak/>
              <w:t>10.1.    Aktivity projektu a očakávané merateľné ukazovatele:</w:t>
            </w:r>
          </w:p>
        </w:tc>
      </w:tr>
      <w:tr w:rsidR="006C3279" w:rsidRPr="006C3279" w:rsidTr="003E303A">
        <w:trPr>
          <w:trHeight w:val="630"/>
        </w:trPr>
        <w:tc>
          <w:tcPr>
            <w:tcW w:w="13729" w:type="dxa"/>
            <w:gridSpan w:val="6"/>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Subjekt: </w:t>
            </w:r>
          </w:p>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(žiadateľ, resp. partner – v závislosti od relevancie; tabuľka sa opakuje za počet relevantných subjektov)</w:t>
            </w:r>
          </w:p>
        </w:tc>
      </w:tr>
      <w:tr w:rsidR="006C3279" w:rsidRPr="006C3279" w:rsidTr="006C3279">
        <w:trPr>
          <w:trHeight w:val="76"/>
        </w:trPr>
        <w:tc>
          <w:tcPr>
            <w:tcW w:w="13729" w:type="dxa"/>
            <w:gridSpan w:val="6"/>
            <w:shd w:val="clear" w:color="auto" w:fill="FFFFFF"/>
          </w:tcPr>
          <w:p w:rsidR="006C3279" w:rsidRPr="006C3279" w:rsidRDefault="006C3279" w:rsidP="003D23AB">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Typ aktivity:</w:t>
            </w:r>
            <w:r w:rsidRPr="006C3279">
              <w:rPr>
                <w:rFonts w:ascii="Times New Roman" w:eastAsia="Calibri" w:hAnsi="Times New Roman" w:cs="Times New Roman"/>
                <w:sz w:val="18"/>
                <w:szCs w:val="18"/>
              </w:rPr>
              <w:t xml:space="preserve"> v súlade s podmienkami oprávnenosti aktivít vo v</w:t>
            </w:r>
            <w:r w:rsidR="003D23AB">
              <w:rPr>
                <w:rFonts w:ascii="Times New Roman" w:eastAsia="Calibri" w:hAnsi="Times New Roman" w:cs="Times New Roman"/>
                <w:sz w:val="18"/>
                <w:szCs w:val="18"/>
              </w:rPr>
              <w:t>yzvaní</w:t>
            </w:r>
            <w:r w:rsidRPr="006C3279">
              <w:rPr>
                <w:rFonts w:ascii="Times New Roman" w:eastAsia="Calibri" w:hAnsi="Times New Roman" w:cs="Times New Roman"/>
                <w:sz w:val="18"/>
                <w:szCs w:val="18"/>
              </w:rPr>
              <w:t xml:space="preserve"> (automaticky vyplnené podľa údajov zadaných v tab. č. 9)</w:t>
            </w:r>
          </w:p>
        </w:tc>
      </w:tr>
      <w:tr w:rsidR="006C3279" w:rsidRPr="006C3279" w:rsidTr="006C3279">
        <w:trPr>
          <w:trHeight w:val="76"/>
        </w:trPr>
        <w:tc>
          <w:tcPr>
            <w:tcW w:w="13729" w:type="dxa"/>
            <w:gridSpan w:val="6"/>
            <w:shd w:val="clear" w:color="auto" w:fill="FFFFFF"/>
            <w:hideMark/>
          </w:tcPr>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
                <w:bCs/>
                <w:sz w:val="24"/>
              </w:rPr>
              <w:t>Názov hlavnej aktivity projektu č. 1:</w:t>
            </w:r>
            <w:r w:rsidRPr="006C3279">
              <w:rPr>
                <w:rFonts w:ascii="Times New Roman" w:eastAsia="Calibri" w:hAnsi="Times New Roman" w:cs="Times New Roman"/>
                <w:bCs/>
                <w:sz w:val="24"/>
              </w:rPr>
              <w:t xml:space="preserve"> </w:t>
            </w:r>
            <w:r w:rsidRPr="006C3279">
              <w:rPr>
                <w:rFonts w:ascii="Times New Roman" w:eastAsia="Calibri" w:hAnsi="Times New Roman" w:cs="Times New Roman"/>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6C3279" w:rsidRPr="006C3279" w:rsidTr="003E303A">
        <w:trPr>
          <w:trHeight w:val="76"/>
        </w:trPr>
        <w:tc>
          <w:tcPr>
            <w:tcW w:w="13729" w:type="dxa"/>
            <w:gridSpan w:val="6"/>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Špecifický cieľ: </w:t>
            </w:r>
            <w:r w:rsidRPr="006C3279">
              <w:rPr>
                <w:rFonts w:ascii="Times New Roman" w:eastAsia="Calibri" w:hAnsi="Times New Roman" w:cs="Times New Roman"/>
                <w:sz w:val="18"/>
                <w:szCs w:val="18"/>
              </w:rPr>
              <w:t>Automaticky vyplnené s ohľadom na vybraný typ aktivity</w:t>
            </w:r>
          </w:p>
        </w:tc>
      </w:tr>
      <w:tr w:rsidR="006C3279" w:rsidRPr="006C3279" w:rsidTr="003E303A">
        <w:trPr>
          <w:trHeight w:val="76"/>
        </w:trPr>
        <w:tc>
          <w:tcPr>
            <w:tcW w:w="13729" w:type="dxa"/>
            <w:gridSpan w:val="6"/>
            <w:hideMark/>
          </w:tcPr>
          <w:p w:rsidR="00655D45"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b/>
                <w:bCs/>
                <w:sz w:val="24"/>
              </w:rPr>
              <w:t>Merateľný ukazovateľ:</w:t>
            </w:r>
            <w:r w:rsidRPr="006C3279">
              <w:rPr>
                <w:rFonts w:ascii="Times New Roman" w:eastAsia="Calibri" w:hAnsi="Times New Roman" w:cs="Times New Roman"/>
                <w:sz w:val="24"/>
              </w:rPr>
              <w:t xml:space="preserve">  </w:t>
            </w:r>
            <w:r w:rsidRPr="006C3279">
              <w:rPr>
                <w:rFonts w:ascii="Times New Roman" w:eastAsia="Calibri" w:hAnsi="Times New Roman" w:cs="Times New Roman"/>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Pr>
                <w:rFonts w:ascii="Times New Roman" w:eastAsia="Calibri" w:hAnsi="Times New Roman" w:cs="Times New Roman"/>
                <w:sz w:val="18"/>
                <w:szCs w:val="18"/>
              </w:rPr>
              <w:t>.</w:t>
            </w:r>
          </w:p>
          <w:p w:rsidR="00655D45" w:rsidRDefault="00655D45" w:rsidP="006C3279">
            <w:pPr>
              <w:jc w:val="both"/>
              <w:rPr>
                <w:rFonts w:ascii="Times New Roman" w:eastAsia="Calibri" w:hAnsi="Times New Roman" w:cs="Times New Roman"/>
                <w:color w:val="FF0000"/>
                <w:sz w:val="24"/>
              </w:rPr>
            </w:pPr>
          </w:p>
          <w:p w:rsidR="006C3279" w:rsidRPr="006C3279" w:rsidRDefault="00655D45" w:rsidP="003D23AB">
            <w:pPr>
              <w:jc w:val="both"/>
              <w:rPr>
                <w:rFonts w:ascii="Times New Roman" w:eastAsia="Calibri" w:hAnsi="Times New Roman" w:cs="Times New Roman"/>
                <w:bCs/>
                <w:sz w:val="24"/>
              </w:rPr>
            </w:pPr>
            <w:r w:rsidRPr="00CC3831">
              <w:rPr>
                <w:rFonts w:ascii="Times New Roman" w:eastAsia="Calibri" w:hAnsi="Times New Roman" w:cs="Times New Roman"/>
                <w:sz w:val="20"/>
                <w:szCs w:val="20"/>
              </w:rPr>
              <w:t xml:space="preserve">Zoznam merateľných ukazovateľov projektu, ktoré je žiadateľ povinný priradiť k jednotlivým hlavným aktivitám projektu, tvorí </w:t>
            </w:r>
            <w:r w:rsidRPr="004D19A8">
              <w:rPr>
                <w:rFonts w:ascii="Times New Roman" w:eastAsia="Calibri" w:hAnsi="Times New Roman" w:cs="Times New Roman"/>
                <w:sz w:val="20"/>
                <w:szCs w:val="20"/>
              </w:rPr>
              <w:t xml:space="preserve">prílohu </w:t>
            </w:r>
            <w:r w:rsidRPr="00CC3831">
              <w:rPr>
                <w:rFonts w:ascii="Times New Roman" w:eastAsia="Calibri" w:hAnsi="Times New Roman" w:cs="Times New Roman"/>
                <w:sz w:val="20"/>
                <w:szCs w:val="20"/>
              </w:rPr>
              <w:t>vyzvania.</w:t>
            </w:r>
          </w:p>
        </w:tc>
      </w:tr>
      <w:tr w:rsidR="006C3279" w:rsidRPr="006C3279" w:rsidTr="003E303A">
        <w:trPr>
          <w:trHeight w:val="76"/>
        </w:trPr>
        <w:tc>
          <w:tcPr>
            <w:tcW w:w="13729" w:type="dxa"/>
            <w:gridSpan w:val="6"/>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Merná jednotka: </w:t>
            </w:r>
            <w:r w:rsidRPr="006C3279">
              <w:rPr>
                <w:rFonts w:ascii="Times New Roman" w:eastAsia="Calibri" w:hAnsi="Times New Roman" w:cs="Times New Roman"/>
                <w:sz w:val="18"/>
                <w:szCs w:val="18"/>
              </w:rPr>
              <w:t>Automaticky vyplnené</w:t>
            </w:r>
          </w:p>
        </w:tc>
      </w:tr>
      <w:tr w:rsidR="006C3279" w:rsidRPr="006C3279" w:rsidTr="003E303A">
        <w:trPr>
          <w:trHeight w:val="76"/>
        </w:trPr>
        <w:tc>
          <w:tcPr>
            <w:tcW w:w="13729" w:type="dxa"/>
            <w:gridSpan w:val="6"/>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Cieľová hodnota:</w:t>
            </w:r>
          </w:p>
        </w:tc>
      </w:tr>
      <w:tr w:rsidR="006C3279" w:rsidRPr="006C3279" w:rsidTr="003E303A">
        <w:trPr>
          <w:trHeight w:val="76"/>
        </w:trPr>
        <w:tc>
          <w:tcPr>
            <w:tcW w:w="13729" w:type="dxa"/>
            <w:gridSpan w:val="6"/>
            <w:hideMark/>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Čas plnenia:</w:t>
            </w:r>
          </w:p>
        </w:tc>
      </w:tr>
      <w:tr w:rsidR="006C3279" w:rsidRPr="006C3279" w:rsidTr="003E303A">
        <w:trPr>
          <w:trHeight w:val="76"/>
        </w:trPr>
        <w:tc>
          <w:tcPr>
            <w:tcW w:w="13729" w:type="dxa"/>
            <w:gridSpan w:val="6"/>
          </w:tcPr>
          <w:p w:rsidR="006C3279" w:rsidRPr="006C3279" w:rsidDel="00187776" w:rsidRDefault="006C3279" w:rsidP="006C3279">
            <w:pPr>
              <w:jc w:val="both"/>
              <w:rPr>
                <w:rFonts w:ascii="Times New Roman" w:eastAsia="Calibri" w:hAnsi="Times New Roman" w:cs="Times New Roman"/>
                <w:b/>
                <w:bCs/>
                <w:sz w:val="24"/>
              </w:rPr>
            </w:pPr>
          </w:p>
        </w:tc>
      </w:tr>
      <w:tr w:rsidR="006C3279" w:rsidRPr="006C3279" w:rsidTr="006C3279">
        <w:trPr>
          <w:trHeight w:val="76"/>
        </w:trPr>
        <w:tc>
          <w:tcPr>
            <w:tcW w:w="13729" w:type="dxa"/>
            <w:gridSpan w:val="6"/>
            <w:shd w:val="clear" w:color="auto" w:fill="CCC0D9"/>
          </w:tcPr>
          <w:p w:rsidR="006C3279" w:rsidRPr="006C3279" w:rsidDel="00187776"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10.2. Prehľad merateľných ukazovateľov projektu:</w:t>
            </w:r>
          </w:p>
        </w:tc>
      </w:tr>
      <w:tr w:rsidR="006C3279" w:rsidRPr="006C3279" w:rsidTr="003E303A">
        <w:trPr>
          <w:trHeight w:val="76"/>
        </w:trPr>
        <w:tc>
          <w:tcPr>
            <w:tcW w:w="1240" w:type="dxa"/>
          </w:tcPr>
          <w:p w:rsidR="006C3279" w:rsidRPr="006C3279" w:rsidDel="00187776"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Kód</w:t>
            </w:r>
          </w:p>
        </w:tc>
        <w:tc>
          <w:tcPr>
            <w:tcW w:w="1505" w:type="dxa"/>
          </w:tcPr>
          <w:p w:rsidR="006C3279" w:rsidRPr="006C3279" w:rsidDel="00187776"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Názov</w:t>
            </w:r>
          </w:p>
        </w:tc>
        <w:tc>
          <w:tcPr>
            <w:tcW w:w="2746" w:type="dxa"/>
          </w:tcPr>
          <w:p w:rsidR="006C3279" w:rsidRPr="006C3279" w:rsidDel="00187776"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Merná jednotka</w:t>
            </w:r>
          </w:p>
        </w:tc>
        <w:tc>
          <w:tcPr>
            <w:tcW w:w="2746" w:type="dxa"/>
          </w:tcPr>
          <w:p w:rsidR="006C3279" w:rsidRPr="006C3279" w:rsidDel="00187776"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Celková cieľová hodnota</w:t>
            </w:r>
          </w:p>
        </w:tc>
        <w:tc>
          <w:tcPr>
            <w:tcW w:w="2746" w:type="dxa"/>
          </w:tcPr>
          <w:p w:rsidR="006C3279" w:rsidRPr="006C3279" w:rsidDel="00187776"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Príznak rizika</w:t>
            </w:r>
          </w:p>
        </w:tc>
        <w:tc>
          <w:tcPr>
            <w:tcW w:w="2746" w:type="dxa"/>
          </w:tcPr>
          <w:p w:rsidR="006C3279" w:rsidRPr="006C3279" w:rsidDel="00187776"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Relevancia k HP</w:t>
            </w:r>
          </w:p>
        </w:tc>
      </w:tr>
      <w:tr w:rsidR="006C3279" w:rsidRPr="006C3279" w:rsidTr="003E303A">
        <w:trPr>
          <w:trHeight w:val="76"/>
        </w:trPr>
        <w:tc>
          <w:tcPr>
            <w:tcW w:w="1240" w:type="dxa"/>
          </w:tcPr>
          <w:p w:rsidR="006C3279" w:rsidRPr="006C3279" w:rsidRDefault="006C3279" w:rsidP="006C3279">
            <w:pPr>
              <w:rPr>
                <w:rFonts w:ascii="Times New Roman" w:eastAsia="Calibri" w:hAnsi="Times New Roman" w:cs="Times New Roman"/>
                <w:bCs/>
                <w:sz w:val="18"/>
                <w:szCs w:val="18"/>
              </w:rPr>
            </w:pPr>
            <w:r w:rsidRPr="006C3279">
              <w:rPr>
                <w:rFonts w:ascii="Times New Roman" w:eastAsia="Calibri" w:hAnsi="Times New Roman" w:cs="Times New Roman"/>
                <w:sz w:val="18"/>
                <w:szCs w:val="18"/>
              </w:rPr>
              <w:t>Automaticky vyplnené</w:t>
            </w:r>
          </w:p>
        </w:tc>
        <w:tc>
          <w:tcPr>
            <w:tcW w:w="1505" w:type="dxa"/>
          </w:tcPr>
          <w:p w:rsidR="006C3279" w:rsidRPr="006C3279" w:rsidRDefault="006C3279" w:rsidP="006C3279">
            <w:pPr>
              <w:jc w:val="both"/>
              <w:rPr>
                <w:rFonts w:ascii="Times New Roman" w:eastAsia="Calibri" w:hAnsi="Times New Roman" w:cs="Times New Roman"/>
                <w:b/>
                <w:bCs/>
                <w:sz w:val="18"/>
                <w:szCs w:val="18"/>
              </w:rPr>
            </w:pPr>
            <w:r w:rsidRPr="006C3279">
              <w:rPr>
                <w:rFonts w:ascii="Times New Roman" w:eastAsia="Calibri" w:hAnsi="Times New Roman" w:cs="Times New Roman"/>
                <w:sz w:val="18"/>
                <w:szCs w:val="18"/>
              </w:rPr>
              <w:t>Automaticky vyplnené</w:t>
            </w:r>
          </w:p>
        </w:tc>
        <w:tc>
          <w:tcPr>
            <w:tcW w:w="2746" w:type="dxa"/>
          </w:tcPr>
          <w:p w:rsidR="006C3279" w:rsidRPr="006C3279" w:rsidRDefault="006C3279" w:rsidP="006C3279">
            <w:pPr>
              <w:jc w:val="both"/>
              <w:rPr>
                <w:rFonts w:ascii="Times New Roman" w:eastAsia="Calibri" w:hAnsi="Times New Roman" w:cs="Times New Roman"/>
                <w:b/>
                <w:bCs/>
                <w:sz w:val="18"/>
                <w:szCs w:val="18"/>
              </w:rPr>
            </w:pPr>
            <w:r w:rsidRPr="006C3279">
              <w:rPr>
                <w:rFonts w:ascii="Times New Roman" w:eastAsia="Calibri" w:hAnsi="Times New Roman" w:cs="Times New Roman"/>
                <w:sz w:val="18"/>
                <w:szCs w:val="18"/>
              </w:rPr>
              <w:t>Automaticky vyplnené</w:t>
            </w:r>
          </w:p>
        </w:tc>
        <w:tc>
          <w:tcPr>
            <w:tcW w:w="2746" w:type="dxa"/>
          </w:tcPr>
          <w:p w:rsidR="006C3279" w:rsidRPr="006C3279" w:rsidRDefault="006C3279" w:rsidP="006C3279">
            <w:pPr>
              <w:jc w:val="both"/>
              <w:rPr>
                <w:rFonts w:ascii="Times New Roman" w:eastAsia="Calibri" w:hAnsi="Times New Roman" w:cs="Times New Roman"/>
                <w:b/>
                <w:bCs/>
                <w:sz w:val="18"/>
                <w:szCs w:val="18"/>
              </w:rPr>
            </w:pPr>
            <w:r w:rsidRPr="006C3279">
              <w:rPr>
                <w:rFonts w:ascii="Times New Roman" w:eastAsia="Calibri" w:hAnsi="Times New Roman" w:cs="Times New Roman"/>
                <w:sz w:val="18"/>
                <w:szCs w:val="18"/>
              </w:rPr>
              <w:t>Automaticky vyplnené</w:t>
            </w:r>
          </w:p>
        </w:tc>
        <w:tc>
          <w:tcPr>
            <w:tcW w:w="2746"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 xml:space="preserve"> Automaticky vyplnené</w:t>
            </w:r>
          </w:p>
        </w:tc>
        <w:tc>
          <w:tcPr>
            <w:tcW w:w="2746" w:type="dxa"/>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Automaticky vyplnené</w:t>
            </w:r>
          </w:p>
        </w:tc>
      </w:tr>
    </w:tbl>
    <w:p w:rsidR="006C3279" w:rsidRPr="006C3279" w:rsidRDefault="006C3279" w:rsidP="006C3279">
      <w:pPr>
        <w:tabs>
          <w:tab w:val="left" w:pos="180"/>
        </w:tabs>
        <w:spacing w:after="200" w:line="276" w:lineRule="auto"/>
        <w:jc w:val="both"/>
        <w:rPr>
          <w:rFonts w:ascii="Times New Roman" w:eastAsia="Calibri" w:hAnsi="Times New Roman" w:cs="Times New Roman"/>
          <w:sz w:val="24"/>
        </w:rPr>
      </w:pPr>
    </w:p>
    <w:tbl>
      <w:tblPr>
        <w:tblStyle w:val="Mriekatabuky"/>
        <w:tblW w:w="14142" w:type="dxa"/>
        <w:tblLook w:val="04A0" w:firstRow="1" w:lastRow="0" w:firstColumn="1" w:lastColumn="0" w:noHBand="0" w:noVBand="1"/>
      </w:tblPr>
      <w:tblGrid>
        <w:gridCol w:w="4102"/>
        <w:gridCol w:w="10040"/>
      </w:tblGrid>
      <w:tr w:rsidR="006C3279" w:rsidRPr="006C3279" w:rsidTr="006C3279">
        <w:trPr>
          <w:trHeight w:val="330"/>
        </w:trPr>
        <w:tc>
          <w:tcPr>
            <w:tcW w:w="14142" w:type="dxa"/>
            <w:gridSpan w:val="2"/>
            <w:shd w:val="clear" w:color="auto" w:fill="CCC0D9"/>
            <w:hideMark/>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11.  Rozpočet projektu:</w:t>
            </w:r>
          </w:p>
        </w:tc>
      </w:tr>
      <w:tr w:rsidR="006C3279" w:rsidRPr="006C3279" w:rsidTr="003E303A">
        <w:trPr>
          <w:trHeight w:val="630"/>
        </w:trPr>
        <w:tc>
          <w:tcPr>
            <w:tcW w:w="14142" w:type="dxa"/>
            <w:gridSpan w:val="2"/>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Subjekt: </w:t>
            </w:r>
          </w:p>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(žiadateľ, resp. partner – v závislosti od relevancie; tabuľka sa opakuje za počet relevantných subjektov)</w:t>
            </w:r>
          </w:p>
        </w:tc>
      </w:tr>
      <w:tr w:rsidR="006C3279" w:rsidRPr="006C3279" w:rsidTr="006C3279">
        <w:trPr>
          <w:trHeight w:val="330"/>
        </w:trPr>
        <w:tc>
          <w:tcPr>
            <w:tcW w:w="14142" w:type="dxa"/>
            <w:gridSpan w:val="2"/>
            <w:shd w:val="clear" w:color="auto" w:fill="CCC0D9"/>
            <w:hideMark/>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11.A Priame výdavky:</w:t>
            </w:r>
          </w:p>
        </w:tc>
      </w:tr>
      <w:tr w:rsidR="006C3279" w:rsidRPr="006C3279" w:rsidTr="006C3279">
        <w:trPr>
          <w:trHeight w:val="304"/>
        </w:trPr>
        <w:tc>
          <w:tcPr>
            <w:tcW w:w="14142" w:type="dxa"/>
            <w:gridSpan w:val="2"/>
            <w:shd w:val="clear" w:color="auto" w:fill="E5DFEC"/>
            <w:hideMark/>
          </w:tcPr>
          <w:p w:rsidR="006C3279" w:rsidRPr="006C3279" w:rsidRDefault="006C3279" w:rsidP="006C3279">
            <w:pPr>
              <w:tabs>
                <w:tab w:val="left" w:pos="2893"/>
              </w:tabs>
              <w:jc w:val="both"/>
              <w:rPr>
                <w:rFonts w:ascii="Times New Roman" w:eastAsia="Calibri" w:hAnsi="Times New Roman" w:cs="Times New Roman"/>
                <w:sz w:val="24"/>
              </w:rPr>
            </w:pPr>
            <w:r w:rsidRPr="006C3279">
              <w:rPr>
                <w:rFonts w:ascii="Times New Roman" w:eastAsia="Calibri" w:hAnsi="Times New Roman" w:cs="Times New Roman"/>
                <w:b/>
                <w:bCs/>
                <w:sz w:val="24"/>
              </w:rPr>
              <w:t>Typ aktivity</w:t>
            </w:r>
          </w:p>
        </w:tc>
      </w:tr>
      <w:tr w:rsidR="006C3279" w:rsidRPr="006C3279" w:rsidTr="006C3279">
        <w:trPr>
          <w:trHeight w:val="304"/>
        </w:trPr>
        <w:tc>
          <w:tcPr>
            <w:tcW w:w="14142" w:type="dxa"/>
            <w:gridSpan w:val="2"/>
            <w:shd w:val="clear" w:color="auto" w:fill="FFFFFF"/>
          </w:tcPr>
          <w:p w:rsidR="006C3279" w:rsidRPr="006C3279" w:rsidRDefault="006C3279" w:rsidP="006C3279">
            <w:pPr>
              <w:tabs>
                <w:tab w:val="left" w:pos="2893"/>
              </w:tabs>
              <w:jc w:val="both"/>
              <w:rPr>
                <w:rFonts w:ascii="Times New Roman" w:eastAsia="Calibri" w:hAnsi="Times New Roman" w:cs="Times New Roman"/>
                <w:b/>
                <w:bCs/>
                <w:sz w:val="24"/>
              </w:rPr>
            </w:pPr>
          </w:p>
        </w:tc>
      </w:tr>
      <w:tr w:rsidR="006C3279" w:rsidRPr="006C3279" w:rsidTr="006C3279">
        <w:trPr>
          <w:trHeight w:val="277"/>
        </w:trPr>
        <w:tc>
          <w:tcPr>
            <w:tcW w:w="4102" w:type="dxa"/>
            <w:shd w:val="clear" w:color="auto" w:fill="E5DFEC"/>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Hlavné aktivity projektu</w:t>
            </w:r>
          </w:p>
        </w:tc>
        <w:tc>
          <w:tcPr>
            <w:tcW w:w="10040" w:type="dxa"/>
            <w:shd w:val="clear" w:color="auto" w:fill="E5DFEC"/>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Celková výška oprávnených výdavkov za aktivitu</w:t>
            </w:r>
          </w:p>
        </w:tc>
      </w:tr>
      <w:tr w:rsidR="006C3279" w:rsidRPr="006C3279" w:rsidTr="006C3279">
        <w:trPr>
          <w:trHeight w:val="326"/>
        </w:trPr>
        <w:tc>
          <w:tcPr>
            <w:tcW w:w="4102" w:type="dxa"/>
            <w:shd w:val="clear" w:color="auto" w:fill="FFFFFF"/>
          </w:tcPr>
          <w:p w:rsidR="006C3279" w:rsidRPr="006C3279" w:rsidRDefault="006C3279" w:rsidP="006C3279">
            <w:pPr>
              <w:jc w:val="both"/>
              <w:rPr>
                <w:rFonts w:ascii="Times New Roman" w:eastAsia="Calibri" w:hAnsi="Times New Roman" w:cs="Times New Roman"/>
                <w:b/>
                <w:bCs/>
                <w:sz w:val="24"/>
              </w:rPr>
            </w:pPr>
          </w:p>
        </w:tc>
        <w:tc>
          <w:tcPr>
            <w:tcW w:w="10040" w:type="dxa"/>
            <w:shd w:val="clear" w:color="auto" w:fill="FFFFFF"/>
          </w:tcPr>
          <w:p w:rsidR="006C3279" w:rsidRPr="006C3279" w:rsidRDefault="006C3279" w:rsidP="006C3279">
            <w:pPr>
              <w:rPr>
                <w:rFonts w:ascii="Times New Roman" w:eastAsia="Calibri" w:hAnsi="Times New Roman" w:cs="Times New Roman"/>
                <w:b/>
                <w:bCs/>
                <w:sz w:val="24"/>
              </w:rPr>
            </w:pPr>
          </w:p>
        </w:tc>
      </w:tr>
      <w:tr w:rsidR="006C3279" w:rsidRPr="006C3279" w:rsidTr="006C3279">
        <w:trPr>
          <w:trHeight w:val="254"/>
        </w:trPr>
        <w:tc>
          <w:tcPr>
            <w:tcW w:w="4102" w:type="dxa"/>
            <w:shd w:val="clear" w:color="auto" w:fill="E5DFEC"/>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lastRenderedPageBreak/>
              <w:t xml:space="preserve">Skupina výdavku </w:t>
            </w:r>
            <w:r w:rsidRPr="006C3279">
              <w:rPr>
                <w:rFonts w:ascii="Times New Roman" w:eastAsia="Calibri" w:hAnsi="Times New Roman" w:cs="Times New Roman"/>
                <w:sz w:val="18"/>
                <w:szCs w:val="18"/>
              </w:rPr>
              <w:t>(výber z číselníka oprávnených výdavkov)</w:t>
            </w:r>
          </w:p>
        </w:tc>
        <w:tc>
          <w:tcPr>
            <w:tcW w:w="10040" w:type="dxa"/>
            <w:shd w:val="clear" w:color="auto" w:fill="E5DFEC"/>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Výška oprávneného výdavku</w:t>
            </w:r>
          </w:p>
        </w:tc>
      </w:tr>
      <w:tr w:rsidR="006C3279" w:rsidRPr="006C3279" w:rsidTr="006C3279">
        <w:trPr>
          <w:trHeight w:val="1065"/>
        </w:trPr>
        <w:tc>
          <w:tcPr>
            <w:tcW w:w="4102" w:type="dxa"/>
            <w:shd w:val="clear" w:color="auto" w:fill="FFFFFF"/>
          </w:tcPr>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1</w:t>
            </w:r>
          </w:p>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w:t>
            </w:r>
          </w:p>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w:t>
            </w:r>
          </w:p>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N</w:t>
            </w:r>
          </w:p>
        </w:tc>
        <w:tc>
          <w:tcPr>
            <w:tcW w:w="10040" w:type="dxa"/>
            <w:shd w:val="clear" w:color="auto" w:fill="FFFFFF"/>
          </w:tcPr>
          <w:p w:rsidR="006C3279" w:rsidRPr="006C3279" w:rsidRDefault="006C3279" w:rsidP="006C3279">
            <w:pPr>
              <w:rPr>
                <w:rFonts w:ascii="Times New Roman" w:eastAsia="Calibri" w:hAnsi="Times New Roman" w:cs="Times New Roman"/>
                <w:b/>
                <w:bCs/>
                <w:sz w:val="24"/>
              </w:rPr>
            </w:pPr>
          </w:p>
        </w:tc>
      </w:tr>
      <w:tr w:rsidR="006C3279" w:rsidRPr="006C3279" w:rsidTr="006C3279">
        <w:trPr>
          <w:trHeight w:val="330"/>
        </w:trPr>
        <w:tc>
          <w:tcPr>
            <w:tcW w:w="14142" w:type="dxa"/>
            <w:gridSpan w:val="2"/>
            <w:shd w:val="clear" w:color="auto" w:fill="CCC0D9"/>
            <w:hideMark/>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11.B Nepriame výdavky:</w:t>
            </w:r>
          </w:p>
        </w:tc>
      </w:tr>
      <w:tr w:rsidR="006C3279" w:rsidRPr="006C3279" w:rsidTr="006C3279">
        <w:trPr>
          <w:trHeight w:val="340"/>
        </w:trPr>
        <w:tc>
          <w:tcPr>
            <w:tcW w:w="4102" w:type="dxa"/>
            <w:shd w:val="clear" w:color="auto" w:fill="E5DFEC"/>
            <w:hideMark/>
          </w:tcPr>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
                <w:bCs/>
                <w:sz w:val="24"/>
              </w:rPr>
              <w:t>Podporné aktivity projektu</w:t>
            </w:r>
          </w:p>
        </w:tc>
        <w:tc>
          <w:tcPr>
            <w:tcW w:w="10040" w:type="dxa"/>
            <w:shd w:val="clear" w:color="auto" w:fill="E5DFEC"/>
            <w:hideMark/>
          </w:tcPr>
          <w:p w:rsidR="006C3279" w:rsidRPr="006C3279" w:rsidRDefault="006C3279" w:rsidP="006C3279">
            <w:pPr>
              <w:rPr>
                <w:rFonts w:ascii="Times New Roman" w:eastAsia="Calibri" w:hAnsi="Times New Roman" w:cs="Times New Roman"/>
                <w:b/>
                <w:bCs/>
                <w:sz w:val="24"/>
              </w:rPr>
            </w:pPr>
            <w:r w:rsidRPr="006C3279">
              <w:rPr>
                <w:rFonts w:ascii="Times New Roman" w:eastAsia="Calibri" w:hAnsi="Times New Roman" w:cs="Times New Roman"/>
                <w:b/>
                <w:bCs/>
                <w:sz w:val="24"/>
              </w:rPr>
              <w:t>Celková výška oprávnených výdavkov za aktivitu</w:t>
            </w:r>
          </w:p>
        </w:tc>
      </w:tr>
      <w:tr w:rsidR="006C3279" w:rsidRPr="006C3279" w:rsidTr="006C3279">
        <w:trPr>
          <w:trHeight w:val="340"/>
        </w:trPr>
        <w:tc>
          <w:tcPr>
            <w:tcW w:w="4102" w:type="dxa"/>
            <w:shd w:val="clear" w:color="auto" w:fill="FFFFFF"/>
          </w:tcPr>
          <w:p w:rsidR="006C3279" w:rsidRPr="006C3279" w:rsidRDefault="006C3279" w:rsidP="006C3279">
            <w:pPr>
              <w:jc w:val="both"/>
              <w:rPr>
                <w:rFonts w:ascii="Times New Roman" w:eastAsia="Calibri" w:hAnsi="Times New Roman" w:cs="Times New Roman"/>
                <w:b/>
                <w:bCs/>
                <w:sz w:val="24"/>
              </w:rPr>
            </w:pPr>
          </w:p>
        </w:tc>
        <w:tc>
          <w:tcPr>
            <w:tcW w:w="10040" w:type="dxa"/>
            <w:shd w:val="clear" w:color="auto" w:fill="FFFFFF"/>
          </w:tcPr>
          <w:p w:rsidR="006C3279" w:rsidRPr="006C3279" w:rsidRDefault="006C3279" w:rsidP="006C3279">
            <w:pPr>
              <w:rPr>
                <w:rFonts w:ascii="Times New Roman" w:eastAsia="Calibri" w:hAnsi="Times New Roman" w:cs="Times New Roman"/>
                <w:b/>
                <w:bCs/>
                <w:sz w:val="24"/>
              </w:rPr>
            </w:pPr>
          </w:p>
        </w:tc>
      </w:tr>
      <w:tr w:rsidR="006C3279" w:rsidRPr="006C3279" w:rsidTr="006C3279">
        <w:trPr>
          <w:trHeight w:val="266"/>
        </w:trPr>
        <w:tc>
          <w:tcPr>
            <w:tcW w:w="4102" w:type="dxa"/>
            <w:shd w:val="clear" w:color="auto" w:fill="E5DFEC"/>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 xml:space="preserve">Skupina výdavku </w:t>
            </w:r>
            <w:r w:rsidRPr="006C3279">
              <w:rPr>
                <w:rFonts w:ascii="Times New Roman" w:eastAsia="Calibri" w:hAnsi="Times New Roman" w:cs="Times New Roman"/>
                <w:sz w:val="18"/>
                <w:szCs w:val="18"/>
              </w:rPr>
              <w:t>(výber z číselníka oprávnených výdavkov)</w:t>
            </w:r>
          </w:p>
        </w:tc>
        <w:tc>
          <w:tcPr>
            <w:tcW w:w="10040" w:type="dxa"/>
            <w:shd w:val="clear" w:color="auto" w:fill="E5DFEC"/>
          </w:tcPr>
          <w:p w:rsidR="006C3279" w:rsidRPr="006C3279" w:rsidRDefault="006C3279" w:rsidP="006C3279">
            <w:pPr>
              <w:jc w:val="both"/>
              <w:rPr>
                <w:rFonts w:ascii="Times New Roman" w:eastAsia="Calibri" w:hAnsi="Times New Roman" w:cs="Times New Roman"/>
                <w:b/>
                <w:bCs/>
                <w:sz w:val="24"/>
              </w:rPr>
            </w:pPr>
            <w:r w:rsidRPr="006C3279">
              <w:rPr>
                <w:rFonts w:ascii="Times New Roman" w:eastAsia="Calibri" w:hAnsi="Times New Roman" w:cs="Times New Roman"/>
                <w:b/>
                <w:bCs/>
                <w:sz w:val="24"/>
              </w:rPr>
              <w:t>Výška oprávneného výdavku</w:t>
            </w:r>
          </w:p>
        </w:tc>
      </w:tr>
      <w:tr w:rsidR="006C3279" w:rsidRPr="006C3279" w:rsidTr="006C3279">
        <w:trPr>
          <w:trHeight w:val="1102"/>
        </w:trPr>
        <w:tc>
          <w:tcPr>
            <w:tcW w:w="4102" w:type="dxa"/>
            <w:shd w:val="clear" w:color="auto" w:fill="FFFFFF"/>
          </w:tcPr>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1</w:t>
            </w:r>
          </w:p>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w:t>
            </w:r>
          </w:p>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w:t>
            </w:r>
          </w:p>
          <w:p w:rsidR="006C3279" w:rsidRPr="006C3279" w:rsidRDefault="006C3279" w:rsidP="006C3279">
            <w:pPr>
              <w:jc w:val="both"/>
              <w:rPr>
                <w:rFonts w:ascii="Times New Roman" w:eastAsia="Calibri" w:hAnsi="Times New Roman" w:cs="Times New Roman"/>
                <w:bCs/>
                <w:sz w:val="24"/>
              </w:rPr>
            </w:pPr>
            <w:r w:rsidRPr="006C3279">
              <w:rPr>
                <w:rFonts w:ascii="Times New Roman" w:eastAsia="Calibri" w:hAnsi="Times New Roman" w:cs="Times New Roman"/>
                <w:bCs/>
                <w:sz w:val="24"/>
              </w:rPr>
              <w:t>N</w:t>
            </w:r>
          </w:p>
          <w:p w:rsidR="006C3279" w:rsidRPr="006C3279" w:rsidRDefault="006C3279" w:rsidP="006C3279">
            <w:pPr>
              <w:jc w:val="both"/>
              <w:rPr>
                <w:rFonts w:ascii="Times New Roman" w:eastAsia="Calibri" w:hAnsi="Times New Roman" w:cs="Times New Roman"/>
                <w:b/>
                <w:bCs/>
                <w:sz w:val="24"/>
              </w:rPr>
            </w:pPr>
          </w:p>
        </w:tc>
        <w:tc>
          <w:tcPr>
            <w:tcW w:w="10040" w:type="dxa"/>
            <w:shd w:val="clear" w:color="auto" w:fill="FFFFFF"/>
          </w:tcPr>
          <w:p w:rsidR="006C3279" w:rsidRPr="006C3279" w:rsidRDefault="006C3279" w:rsidP="006C3279">
            <w:pPr>
              <w:jc w:val="both"/>
              <w:rPr>
                <w:rFonts w:ascii="Times New Roman" w:eastAsia="Calibri" w:hAnsi="Times New Roman" w:cs="Times New Roman"/>
                <w:b/>
                <w:bCs/>
                <w:sz w:val="24"/>
              </w:rPr>
            </w:pPr>
          </w:p>
        </w:tc>
      </w:tr>
      <w:tr w:rsidR="006C3279" w:rsidRPr="006C3279" w:rsidTr="006C3279">
        <w:trPr>
          <w:trHeight w:val="330"/>
        </w:trPr>
        <w:tc>
          <w:tcPr>
            <w:tcW w:w="14142" w:type="dxa"/>
            <w:gridSpan w:val="2"/>
            <w:shd w:val="clear" w:color="auto" w:fill="CCC0D9"/>
            <w:hideMark/>
          </w:tcPr>
          <w:p w:rsidR="006C3279" w:rsidRPr="006C3279" w:rsidRDefault="006C3279" w:rsidP="006C3279">
            <w:pPr>
              <w:rPr>
                <w:rFonts w:ascii="Times New Roman" w:eastAsia="Calibri" w:hAnsi="Times New Roman" w:cs="Times New Roman"/>
                <w:b/>
                <w:sz w:val="24"/>
              </w:rPr>
            </w:pPr>
            <w:r w:rsidRPr="006C3279">
              <w:rPr>
                <w:rFonts w:ascii="Times New Roman" w:eastAsia="Calibri" w:hAnsi="Times New Roman" w:cs="Times New Roman"/>
                <w:b/>
                <w:sz w:val="24"/>
              </w:rPr>
              <w:t>11.C Požadovaná výška NFP</w:t>
            </w:r>
          </w:p>
        </w:tc>
      </w:tr>
      <w:tr w:rsidR="006C3279" w:rsidRPr="006C3279" w:rsidTr="006C3279">
        <w:trPr>
          <w:trHeight w:val="354"/>
        </w:trPr>
        <w:tc>
          <w:tcPr>
            <w:tcW w:w="4102" w:type="dxa"/>
            <w:shd w:val="clear" w:color="auto" w:fill="E5DFEC"/>
            <w:hideMark/>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Celková výška oprávnených výdavkov (EUR)</w:t>
            </w:r>
          </w:p>
        </w:tc>
        <w:tc>
          <w:tcPr>
            <w:tcW w:w="10040" w:type="dxa"/>
            <w:hideMark/>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sz w:val="18"/>
                <w:szCs w:val="18"/>
              </w:rPr>
              <w:t>Automaticky vyplnené</w:t>
            </w:r>
          </w:p>
        </w:tc>
      </w:tr>
      <w:tr w:rsidR="006C3279" w:rsidRPr="006C3279" w:rsidTr="006C3279">
        <w:trPr>
          <w:trHeight w:val="645"/>
        </w:trPr>
        <w:tc>
          <w:tcPr>
            <w:tcW w:w="4102" w:type="dxa"/>
            <w:shd w:val="clear" w:color="auto" w:fill="E5DFEC"/>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Celková výška oprávnených výdavkov pre projekty generujúce príjem (EUR)</w:t>
            </w:r>
          </w:p>
        </w:tc>
        <w:tc>
          <w:tcPr>
            <w:tcW w:w="10040" w:type="dxa"/>
            <w:shd w:val="clear" w:color="auto" w:fill="FFFFFF"/>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 xml:space="preserve">Vypĺňa sa výlučne v prípade projektov generujúcich príjem, kedy žiadateľ uvedie výšku oprávnených výdavkov na základe výsledkov finančnej analýzy </w:t>
            </w:r>
          </w:p>
        </w:tc>
      </w:tr>
      <w:tr w:rsidR="006C3279" w:rsidRPr="006C3279" w:rsidTr="006C3279">
        <w:trPr>
          <w:trHeight w:val="645"/>
        </w:trPr>
        <w:tc>
          <w:tcPr>
            <w:tcW w:w="4102" w:type="dxa"/>
            <w:shd w:val="clear" w:color="auto" w:fill="E5DFEC"/>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Percento spolufinancovania zo zdrojov EU a ŠR (%)</w:t>
            </w:r>
          </w:p>
        </w:tc>
        <w:tc>
          <w:tcPr>
            <w:tcW w:w="10040" w:type="dxa"/>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uvedie zodpovedajúce % spolufinancovania v súlade s pravidlami Stratégie financovania EŠIF pre programové obdobie 2014 – 2020</w:t>
            </w:r>
          </w:p>
        </w:tc>
      </w:tr>
      <w:tr w:rsidR="006C3279" w:rsidRPr="006C3279" w:rsidTr="006C3279">
        <w:trPr>
          <w:trHeight w:val="645"/>
        </w:trPr>
        <w:tc>
          <w:tcPr>
            <w:tcW w:w="4102" w:type="dxa"/>
            <w:shd w:val="clear" w:color="auto" w:fill="E5DFEC"/>
            <w:hideMark/>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Žiadaná výška nenávratného finančného príspevku (EUR)</w:t>
            </w:r>
          </w:p>
        </w:tc>
        <w:tc>
          <w:tcPr>
            <w:tcW w:w="10040" w:type="dxa"/>
            <w:hideMark/>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sz w:val="24"/>
              </w:rPr>
              <w:t> </w:t>
            </w:r>
            <w:r w:rsidRPr="006C3279">
              <w:rPr>
                <w:rFonts w:ascii="Times New Roman" w:eastAsia="Calibri" w:hAnsi="Times New Roman" w:cs="Times New Roman"/>
                <w:sz w:val="18"/>
                <w:szCs w:val="18"/>
              </w:rPr>
              <w:t>Automaticky vyplnené</w:t>
            </w:r>
          </w:p>
        </w:tc>
      </w:tr>
      <w:tr w:rsidR="006C3279" w:rsidRPr="006C3279" w:rsidTr="006C3279">
        <w:trPr>
          <w:trHeight w:val="645"/>
        </w:trPr>
        <w:tc>
          <w:tcPr>
            <w:tcW w:w="4102" w:type="dxa"/>
            <w:shd w:val="clear" w:color="auto" w:fill="E5DFEC"/>
            <w:hideMark/>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Výška spolufinancovania z vlastných zdrojov žiadateľa (EUR)</w:t>
            </w:r>
          </w:p>
        </w:tc>
        <w:tc>
          <w:tcPr>
            <w:tcW w:w="10040" w:type="dxa"/>
            <w:hideMark/>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sz w:val="24"/>
              </w:rPr>
              <w:t> </w:t>
            </w:r>
            <w:r w:rsidRPr="006C3279">
              <w:rPr>
                <w:rFonts w:ascii="Times New Roman" w:eastAsia="Calibri" w:hAnsi="Times New Roman" w:cs="Times New Roman"/>
                <w:sz w:val="18"/>
                <w:szCs w:val="18"/>
              </w:rPr>
              <w:t>Automaticky vyplnené</w:t>
            </w:r>
          </w:p>
        </w:tc>
      </w:tr>
    </w:tbl>
    <w:p w:rsidR="006C3279" w:rsidRDefault="006C3279" w:rsidP="006C3279">
      <w:pPr>
        <w:spacing w:after="200" w:line="276" w:lineRule="auto"/>
        <w:jc w:val="both"/>
        <w:rPr>
          <w:rFonts w:ascii="Times New Roman" w:eastAsia="Calibri" w:hAnsi="Times New Roman" w:cs="Times New Roman"/>
          <w:sz w:val="24"/>
        </w:rPr>
      </w:pPr>
    </w:p>
    <w:p w:rsidR="004827E8" w:rsidRPr="006C3279" w:rsidRDefault="004827E8"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3197"/>
        <w:gridCol w:w="1593"/>
        <w:gridCol w:w="1634"/>
        <w:gridCol w:w="842"/>
        <w:gridCol w:w="842"/>
        <w:gridCol w:w="842"/>
        <w:gridCol w:w="842"/>
        <w:gridCol w:w="1939"/>
        <w:gridCol w:w="2263"/>
      </w:tblGrid>
      <w:tr w:rsidR="006C3279" w:rsidRPr="006C3279" w:rsidTr="006C3279">
        <w:trPr>
          <w:trHeight w:val="330"/>
        </w:trPr>
        <w:tc>
          <w:tcPr>
            <w:tcW w:w="0" w:type="auto"/>
            <w:gridSpan w:val="9"/>
            <w:shd w:val="clear" w:color="auto" w:fill="CCC0D9"/>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lastRenderedPageBreak/>
              <w:t>12. Verejné obstarávanie</w:t>
            </w:r>
          </w:p>
        </w:tc>
      </w:tr>
      <w:tr w:rsidR="006C3279" w:rsidRPr="006C3279" w:rsidTr="006C3279">
        <w:trPr>
          <w:trHeight w:val="330"/>
        </w:trPr>
        <w:tc>
          <w:tcPr>
            <w:tcW w:w="0" w:type="auto"/>
            <w:gridSpan w:val="9"/>
            <w:shd w:val="clear" w:color="auto" w:fill="E5DFEC"/>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sz w:val="24"/>
              </w:rPr>
              <w:t>Názov VO</w:t>
            </w:r>
          </w:p>
        </w:tc>
      </w:tr>
      <w:tr w:rsidR="006C3279" w:rsidRPr="006C3279" w:rsidTr="006C3279">
        <w:trPr>
          <w:trHeight w:val="330"/>
        </w:trPr>
        <w:tc>
          <w:tcPr>
            <w:tcW w:w="0" w:type="auto"/>
            <w:gridSpan w:val="9"/>
            <w:shd w:val="clear" w:color="auto" w:fill="FFFFFF"/>
          </w:tcPr>
          <w:p w:rsidR="00464485"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w:t>
            </w:r>
            <w:r w:rsidR="00464485">
              <w:rPr>
                <w:rFonts w:ascii="Times New Roman" w:eastAsia="Calibri" w:hAnsi="Times New Roman" w:cs="Times New Roman"/>
                <w:sz w:val="18"/>
                <w:szCs w:val="18"/>
              </w:rPr>
              <w:t xml:space="preserve"> </w:t>
            </w:r>
            <w:r w:rsidRPr="006C3279">
              <w:rPr>
                <w:rFonts w:ascii="Times New Roman" w:eastAsia="Calibri" w:hAnsi="Times New Roman" w:cs="Times New Roman"/>
                <w:sz w:val="18"/>
                <w:szCs w:val="18"/>
              </w:rPr>
              <w:t>Uvedenú informáciu žiadateľ uvedie v časti Poznámka a identifikuje toto VO číslom oznámenia o vyhlásení VO, resp. číslom v</w:t>
            </w:r>
            <w:r w:rsidR="00A36D95">
              <w:rPr>
                <w:rFonts w:ascii="Times New Roman" w:eastAsia="Calibri" w:hAnsi="Times New Roman" w:cs="Times New Roman"/>
                <w:sz w:val="18"/>
                <w:szCs w:val="18"/>
              </w:rPr>
              <w:t>yzvania</w:t>
            </w:r>
            <w:r w:rsidRPr="006C3279">
              <w:rPr>
                <w:rFonts w:ascii="Times New Roman" w:eastAsia="Calibri" w:hAnsi="Times New Roman" w:cs="Times New Roman"/>
                <w:sz w:val="18"/>
                <w:szCs w:val="18"/>
              </w:rPr>
              <w:t xml:space="preserve"> na predloženie ponúk. </w:t>
            </w:r>
          </w:p>
          <w:p w:rsidR="006C3279" w:rsidRPr="006C3279" w:rsidRDefault="00464485" w:rsidP="00581186">
            <w:pPr>
              <w:jc w:val="both"/>
              <w:rPr>
                <w:rFonts w:ascii="Times New Roman" w:eastAsia="Calibri" w:hAnsi="Times New Roman" w:cs="Times New Roman"/>
                <w:b/>
                <w:sz w:val="18"/>
                <w:szCs w:val="18"/>
              </w:rPr>
            </w:pPr>
            <w:r>
              <w:rPr>
                <w:rFonts w:ascii="Times New Roman" w:eastAsia="Calibri" w:hAnsi="Times New Roman" w:cs="Times New Roman"/>
                <w:sz w:val="18"/>
                <w:szCs w:val="18"/>
              </w:rPr>
              <w:t>V</w:t>
            </w:r>
            <w:r w:rsidRPr="00464485">
              <w:rPr>
                <w:rFonts w:ascii="Times New Roman" w:eastAsia="Calibri" w:hAnsi="Times New Roman" w:cs="Times New Roman"/>
                <w:sz w:val="18"/>
                <w:szCs w:val="18"/>
              </w:rPr>
              <w:t xml:space="preserve"> prípade, ak bola výška výdavku stanovená na základe uzavretej zmluvy s úspešným uchádzačom ako výsledkom vykonaného verejného obstarávania, žiadateľ predkladá ako súčasť ŽoNFP iba zmluvu s úspešným uchádzačom vrátane dodatkov k zmluve (nepredkl</w:t>
            </w:r>
            <w:r>
              <w:rPr>
                <w:rFonts w:ascii="Times New Roman" w:eastAsia="Calibri" w:hAnsi="Times New Roman" w:cs="Times New Roman"/>
                <w:sz w:val="18"/>
                <w:szCs w:val="18"/>
              </w:rPr>
              <w:t>adá komplet dokumentáciu k VO).</w:t>
            </w:r>
          </w:p>
        </w:tc>
      </w:tr>
      <w:tr w:rsidR="006C3279" w:rsidRPr="006C3279" w:rsidTr="006C3279">
        <w:trPr>
          <w:trHeight w:val="330"/>
        </w:trPr>
        <w:tc>
          <w:tcPr>
            <w:tcW w:w="0" w:type="auto"/>
            <w:gridSpan w:val="9"/>
            <w:shd w:val="clear" w:color="auto" w:fill="E5DFEC"/>
          </w:tcPr>
          <w:p w:rsidR="006C3279" w:rsidRPr="006C3279" w:rsidRDefault="006C3279" w:rsidP="006C3279">
            <w:pPr>
              <w:jc w:val="center"/>
              <w:rPr>
                <w:rFonts w:ascii="Times New Roman" w:eastAsia="Calibri" w:hAnsi="Times New Roman" w:cs="Times New Roman"/>
                <w:sz w:val="18"/>
                <w:szCs w:val="18"/>
              </w:rPr>
            </w:pPr>
            <w:r w:rsidRPr="006C3279">
              <w:rPr>
                <w:rFonts w:ascii="Times New Roman" w:eastAsia="Calibri" w:hAnsi="Times New Roman" w:cs="Times New Roman"/>
                <w:b/>
                <w:sz w:val="24"/>
              </w:rPr>
              <w:t>Opis predmetu VO</w:t>
            </w:r>
          </w:p>
        </w:tc>
      </w:tr>
      <w:tr w:rsidR="006C3279" w:rsidRPr="006C3279" w:rsidTr="006C3279">
        <w:trPr>
          <w:trHeight w:val="330"/>
        </w:trPr>
        <w:tc>
          <w:tcPr>
            <w:tcW w:w="0" w:type="auto"/>
            <w:gridSpan w:val="9"/>
            <w:shd w:val="clear" w:color="auto" w:fill="FFFFFF"/>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stručne uvedie opis predmetu VO</w:t>
            </w:r>
          </w:p>
        </w:tc>
      </w:tr>
      <w:tr w:rsidR="006C3279" w:rsidRPr="006C3279" w:rsidTr="006C3279">
        <w:trPr>
          <w:trHeight w:val="330"/>
        </w:trPr>
        <w:tc>
          <w:tcPr>
            <w:tcW w:w="0" w:type="auto"/>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Celková hodnota zákazky</w:t>
            </w:r>
          </w:p>
        </w:tc>
        <w:tc>
          <w:tcPr>
            <w:tcW w:w="0" w:type="auto"/>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Metóda podľa finančného limitu</w:t>
            </w:r>
          </w:p>
        </w:tc>
        <w:tc>
          <w:tcPr>
            <w:tcW w:w="0" w:type="auto"/>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Postup obstarávania</w:t>
            </w:r>
          </w:p>
        </w:tc>
        <w:tc>
          <w:tcPr>
            <w:tcW w:w="0" w:type="auto"/>
            <w:gridSpan w:val="4"/>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Stav VO</w:t>
            </w:r>
          </w:p>
        </w:tc>
        <w:tc>
          <w:tcPr>
            <w:tcW w:w="0" w:type="auto"/>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Začiatok VO</w:t>
            </w:r>
          </w:p>
        </w:tc>
        <w:tc>
          <w:tcPr>
            <w:tcW w:w="0" w:type="auto"/>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Ukončenie VO</w:t>
            </w:r>
          </w:p>
        </w:tc>
      </w:tr>
      <w:tr w:rsidR="006C3279" w:rsidRPr="006C3279" w:rsidTr="006C3279">
        <w:trPr>
          <w:trHeight w:val="330"/>
        </w:trPr>
        <w:tc>
          <w:tcPr>
            <w:tcW w:w="0" w:type="auto"/>
            <w:shd w:val="clear" w:color="auto" w:fill="FFFFFF"/>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Hodnota sa uvádza za celé verejné obstarávania bez ohľadu na skutočnosť, či bolo vykonané celé výlučne len pre účely projektu.</w:t>
            </w:r>
          </w:p>
          <w:p w:rsidR="006C3279" w:rsidRPr="006C3279" w:rsidRDefault="006C3279" w:rsidP="006C3279">
            <w:pPr>
              <w:jc w:val="both"/>
              <w:rPr>
                <w:rFonts w:ascii="Times New Roman" w:eastAsia="Calibri" w:hAnsi="Times New Roman" w:cs="Times New Roman"/>
                <w:sz w:val="18"/>
                <w:szCs w:val="18"/>
              </w:rPr>
            </w:pPr>
          </w:p>
          <w:p w:rsidR="006C3279" w:rsidRPr="006C3279" w:rsidRDefault="006C3279" w:rsidP="006C3279">
            <w:pPr>
              <w:jc w:val="both"/>
              <w:rPr>
                <w:rFonts w:ascii="Times New Roman" w:eastAsia="Calibri" w:hAnsi="Times New Roman" w:cs="Times New Roman"/>
                <w:b/>
                <w:sz w:val="18"/>
                <w:szCs w:val="18"/>
              </w:rPr>
            </w:pPr>
          </w:p>
        </w:tc>
        <w:tc>
          <w:tcPr>
            <w:tcW w:w="0" w:type="auto"/>
            <w:shd w:val="clear" w:color="auto" w:fill="FFFFFF"/>
          </w:tcPr>
          <w:p w:rsidR="006C3279" w:rsidRPr="006C3279" w:rsidRDefault="006C3279" w:rsidP="006C3279">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Výber z číselníka</w:t>
            </w:r>
          </w:p>
        </w:tc>
        <w:tc>
          <w:tcPr>
            <w:tcW w:w="0" w:type="auto"/>
            <w:shd w:val="clear" w:color="auto" w:fill="FFFFFF"/>
          </w:tcPr>
          <w:p w:rsidR="006C3279" w:rsidRPr="006C3279" w:rsidRDefault="006C3279" w:rsidP="006C3279">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Výber z číselníka</w:t>
            </w:r>
          </w:p>
        </w:tc>
        <w:tc>
          <w:tcPr>
            <w:tcW w:w="0" w:type="auto"/>
            <w:gridSpan w:val="4"/>
            <w:shd w:val="clear" w:color="auto" w:fill="FFFFFF"/>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rsidR="006C3279" w:rsidRPr="006C3279" w:rsidRDefault="006C3279" w:rsidP="006C3279">
            <w:pPr>
              <w:jc w:val="both"/>
              <w:rPr>
                <w:rFonts w:ascii="Times New Roman" w:eastAsia="Calibri" w:hAnsi="Times New Roman" w:cs="Times New Roman"/>
                <w:sz w:val="18"/>
                <w:szCs w:val="18"/>
              </w:rPr>
            </w:pPr>
          </w:p>
          <w:p w:rsidR="006C3279" w:rsidRPr="006C3279" w:rsidRDefault="006C3279" w:rsidP="006C3279">
            <w:pPr>
              <w:jc w:val="both"/>
              <w:rPr>
                <w:rFonts w:ascii="Times New Roman" w:eastAsia="Calibri" w:hAnsi="Times New Roman" w:cs="Times New Roman"/>
                <w:b/>
                <w:sz w:val="18"/>
                <w:szCs w:val="18"/>
              </w:rPr>
            </w:pPr>
          </w:p>
        </w:tc>
        <w:tc>
          <w:tcPr>
            <w:tcW w:w="0" w:type="auto"/>
            <w:shd w:val="clear" w:color="auto" w:fill="FFFFFF"/>
          </w:tcPr>
          <w:p w:rsidR="006C3279" w:rsidRPr="006C3279" w:rsidRDefault="006C3279" w:rsidP="006C3279">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Uvádza sa predpokladaný dátum vyhlásenia VO, resp. reálny dátum VO, ktoré bolo už vyhlásené</w:t>
            </w:r>
          </w:p>
        </w:tc>
        <w:tc>
          <w:tcPr>
            <w:tcW w:w="0" w:type="auto"/>
            <w:shd w:val="clear" w:color="auto" w:fill="FFFFFF"/>
          </w:tcPr>
          <w:p w:rsidR="006C3279" w:rsidRPr="006C3279" w:rsidRDefault="006C3279" w:rsidP="006C3279">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Uvádza sa predpokladaný dátum ukončenia VO, resp. reálny dátum podpisu zmluvy s úspešným uchádzačom v prípade ukončeného VO.</w:t>
            </w:r>
          </w:p>
        </w:tc>
      </w:tr>
      <w:tr w:rsidR="006C3279" w:rsidRPr="006C3279" w:rsidTr="006C3279">
        <w:trPr>
          <w:trHeight w:val="330"/>
        </w:trPr>
        <w:tc>
          <w:tcPr>
            <w:tcW w:w="0" w:type="auto"/>
            <w:gridSpan w:val="9"/>
            <w:shd w:val="clear" w:color="auto" w:fill="E5DFEC"/>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Zoznam aktivít</w:t>
            </w:r>
          </w:p>
        </w:tc>
      </w:tr>
      <w:tr w:rsidR="006C3279" w:rsidRPr="006C3279" w:rsidTr="006C3279">
        <w:trPr>
          <w:trHeight w:val="330"/>
        </w:trPr>
        <w:tc>
          <w:tcPr>
            <w:tcW w:w="0" w:type="auto"/>
            <w:gridSpan w:val="6"/>
            <w:shd w:val="clear" w:color="auto" w:fill="E5DFEC"/>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Aktivita</w:t>
            </w:r>
          </w:p>
        </w:tc>
        <w:tc>
          <w:tcPr>
            <w:tcW w:w="0" w:type="auto"/>
            <w:gridSpan w:val="3"/>
            <w:shd w:val="clear" w:color="auto" w:fill="E5DFEC"/>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Z toho hodnota na aktivitu projektu</w:t>
            </w:r>
          </w:p>
        </w:tc>
      </w:tr>
      <w:tr w:rsidR="006C3279" w:rsidRPr="006C3279" w:rsidTr="006C3279">
        <w:trPr>
          <w:trHeight w:val="330"/>
        </w:trPr>
        <w:tc>
          <w:tcPr>
            <w:tcW w:w="0" w:type="auto"/>
            <w:gridSpan w:val="6"/>
            <w:shd w:val="clear" w:color="auto" w:fill="FFFFFF"/>
          </w:tcPr>
          <w:p w:rsidR="006C3279" w:rsidRPr="006C3279" w:rsidRDefault="006C3279" w:rsidP="006C3279">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Výber z harmonogramu aktivít (uvádzajú sa všetky aktivity, ku ktorým sa bude realizovať VO - hlavné aj podporné)</w:t>
            </w:r>
          </w:p>
        </w:tc>
        <w:tc>
          <w:tcPr>
            <w:tcW w:w="0" w:type="auto"/>
            <w:gridSpan w:val="3"/>
            <w:shd w:val="clear" w:color="auto" w:fill="FFFFFF"/>
          </w:tcPr>
          <w:p w:rsidR="006C3279" w:rsidRPr="006C3279" w:rsidRDefault="006C3279" w:rsidP="006C3279">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V prípade, ak je celé VO vyhlasované v plnej výške len pre účely realizácie projektu, žiadateľ uvedie sumu totožnú s celkovou hodnotou zákazky. V prípade, ak je pre realizáciu aktivity vy</w:t>
            </w:r>
            <w:r w:rsidR="009A3203">
              <w:rPr>
                <w:rFonts w:ascii="Times New Roman" w:eastAsia="Calibri" w:hAnsi="Times New Roman" w:cs="Times New Roman"/>
                <w:sz w:val="18"/>
                <w:szCs w:val="18"/>
              </w:rPr>
              <w:t>u</w:t>
            </w:r>
            <w:r w:rsidRPr="006C3279">
              <w:rPr>
                <w:rFonts w:ascii="Times New Roman" w:eastAsia="Calibri" w:hAnsi="Times New Roman" w:cs="Times New Roman"/>
                <w:sz w:val="18"/>
                <w:szCs w:val="18"/>
              </w:rPr>
              <w:t>žívané verejné obstarávanie len z časti, uvádza sa relevantná časť hodnoty zákazky.</w:t>
            </w:r>
          </w:p>
        </w:tc>
      </w:tr>
      <w:tr w:rsidR="006C3279" w:rsidRPr="006C3279" w:rsidTr="006C3279">
        <w:trPr>
          <w:trHeight w:val="330"/>
        </w:trPr>
        <w:tc>
          <w:tcPr>
            <w:tcW w:w="0" w:type="auto"/>
            <w:gridSpan w:val="9"/>
            <w:shd w:val="clear" w:color="auto" w:fill="E5DFEC"/>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Poznámka</w:t>
            </w:r>
          </w:p>
        </w:tc>
      </w:tr>
      <w:tr w:rsidR="006C3279" w:rsidRPr="006C3279" w:rsidTr="006C3279">
        <w:trPr>
          <w:trHeight w:val="330"/>
        </w:trPr>
        <w:tc>
          <w:tcPr>
            <w:tcW w:w="0" w:type="auto"/>
            <w:gridSpan w:val="9"/>
            <w:shd w:val="clear" w:color="auto" w:fill="FFFFFF"/>
          </w:tcPr>
          <w:p w:rsidR="006C3279" w:rsidRPr="006C3279" w:rsidRDefault="006C3279" w:rsidP="006C3279">
            <w:pPr>
              <w:jc w:val="both"/>
              <w:rPr>
                <w:rFonts w:ascii="Times New Roman" w:eastAsia="Calibri" w:hAnsi="Times New Roman" w:cs="Times New Roman"/>
                <w:sz w:val="18"/>
                <w:szCs w:val="18"/>
              </w:rPr>
            </w:pPr>
            <w:r w:rsidRPr="006C3279">
              <w:rPr>
                <w:rFonts w:ascii="Times New Roman" w:eastAsia="Calibri" w:hAnsi="Times New Roman" w:cs="Times New Roman"/>
                <w:sz w:val="18"/>
                <w:szCs w:val="18"/>
              </w:rPr>
              <w:t xml:space="preserve">Textové pole. Na základe požiadavky </w:t>
            </w:r>
            <w:r w:rsidR="00795567">
              <w:rPr>
                <w:rFonts w:ascii="Times New Roman" w:eastAsia="Calibri" w:hAnsi="Times New Roman" w:cs="Times New Roman"/>
                <w:sz w:val="18"/>
                <w:szCs w:val="18"/>
              </w:rPr>
              <w:t>S</w:t>
            </w:r>
            <w:r w:rsidRPr="006C3279">
              <w:rPr>
                <w:rFonts w:ascii="Times New Roman" w:eastAsia="Calibri" w:hAnsi="Times New Roman" w:cs="Times New Roman"/>
                <w:sz w:val="18"/>
                <w:szCs w:val="18"/>
              </w:rPr>
              <w:t xml:space="preserve">O môže byť v poznámke informácia o uplatňovaní sociálneho aspektu vo VO, resp. zeleného VO. </w:t>
            </w:r>
          </w:p>
        </w:tc>
      </w:tr>
      <w:tr w:rsidR="006C3279" w:rsidRPr="006C3279" w:rsidTr="006C3279">
        <w:trPr>
          <w:trHeight w:val="425"/>
        </w:trPr>
        <w:tc>
          <w:tcPr>
            <w:tcW w:w="0" w:type="auto"/>
            <w:gridSpan w:val="9"/>
            <w:shd w:val="clear" w:color="auto" w:fill="CCC0D9"/>
          </w:tcPr>
          <w:p w:rsidR="006C3279" w:rsidRPr="006C3279" w:rsidRDefault="006C3279" w:rsidP="006C3279">
            <w:pPr>
              <w:rPr>
                <w:rFonts w:ascii="Times New Roman" w:eastAsia="Calibri" w:hAnsi="Times New Roman" w:cs="Times New Roman"/>
                <w:b/>
                <w:sz w:val="24"/>
              </w:rPr>
            </w:pPr>
            <w:r w:rsidRPr="006C3279">
              <w:rPr>
                <w:rFonts w:ascii="Times New Roman" w:eastAsia="Calibri" w:hAnsi="Times New Roman" w:cs="Times New Roman"/>
                <w:b/>
                <w:sz w:val="24"/>
              </w:rPr>
              <w:lastRenderedPageBreak/>
              <w:t>Sumár realizovaných a plánovaných VO</w:t>
            </w:r>
          </w:p>
          <w:p w:rsidR="006C3279" w:rsidRPr="006C3279" w:rsidRDefault="006C3279" w:rsidP="006C3279">
            <w:pPr>
              <w:rPr>
                <w:rFonts w:ascii="Times New Roman" w:eastAsia="Calibri" w:hAnsi="Times New Roman" w:cs="Times New Roman"/>
                <w:sz w:val="18"/>
                <w:szCs w:val="18"/>
              </w:rPr>
            </w:pPr>
            <w:r w:rsidRPr="006C3279">
              <w:rPr>
                <w:rFonts w:ascii="Times New Roman" w:eastAsia="Calibri" w:hAnsi="Times New Roman" w:cs="Times New Roman"/>
                <w:sz w:val="18"/>
                <w:szCs w:val="18"/>
              </w:rPr>
              <w:t>Sekcia bude automaticky vyplnená na základe údajov zadaných k jednotlivým VO</w:t>
            </w:r>
          </w:p>
        </w:tc>
      </w:tr>
      <w:tr w:rsidR="006C3279" w:rsidRPr="006C3279" w:rsidTr="006C3279">
        <w:trPr>
          <w:trHeight w:val="261"/>
        </w:trPr>
        <w:tc>
          <w:tcPr>
            <w:tcW w:w="0" w:type="auto"/>
            <w:gridSpan w:val="9"/>
            <w:shd w:val="clear" w:color="auto" w:fill="E5DFEC"/>
          </w:tcPr>
          <w:p w:rsidR="006C3279" w:rsidRPr="006C3279" w:rsidRDefault="006C3279" w:rsidP="006C3279">
            <w:pPr>
              <w:rPr>
                <w:rFonts w:ascii="Times New Roman" w:eastAsia="Calibri" w:hAnsi="Times New Roman" w:cs="Times New Roman"/>
                <w:sz w:val="18"/>
                <w:szCs w:val="18"/>
              </w:rPr>
            </w:pPr>
            <w:r w:rsidRPr="006C3279">
              <w:rPr>
                <w:rFonts w:ascii="Times New Roman" w:eastAsia="Calibri" w:hAnsi="Times New Roman" w:cs="Times New Roman"/>
                <w:b/>
                <w:sz w:val="24"/>
              </w:rPr>
              <w:t>Realizované VO:</w:t>
            </w:r>
          </w:p>
        </w:tc>
      </w:tr>
      <w:tr w:rsidR="006C3279" w:rsidRPr="006C3279" w:rsidTr="006C3279">
        <w:trPr>
          <w:trHeight w:val="261"/>
        </w:trPr>
        <w:tc>
          <w:tcPr>
            <w:tcW w:w="0" w:type="auto"/>
            <w:gridSpan w:val="5"/>
            <w:shd w:val="clear" w:color="auto" w:fill="E5DFEC"/>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b/>
                <w:sz w:val="24"/>
              </w:rPr>
              <w:t>Počet</w:t>
            </w:r>
          </w:p>
        </w:tc>
        <w:tc>
          <w:tcPr>
            <w:tcW w:w="0" w:type="auto"/>
            <w:gridSpan w:val="4"/>
            <w:shd w:val="clear" w:color="auto" w:fill="E5DFEC"/>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b/>
                <w:sz w:val="24"/>
              </w:rPr>
              <w:t>Suma VO pre projekt</w:t>
            </w:r>
          </w:p>
        </w:tc>
      </w:tr>
      <w:tr w:rsidR="006C3279" w:rsidRPr="006C3279" w:rsidTr="003E303A">
        <w:trPr>
          <w:trHeight w:val="261"/>
        </w:trPr>
        <w:tc>
          <w:tcPr>
            <w:tcW w:w="0" w:type="auto"/>
            <w:gridSpan w:val="5"/>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sz w:val="18"/>
                <w:szCs w:val="18"/>
              </w:rPr>
              <w:t>Automaticky vyplnené</w:t>
            </w:r>
          </w:p>
        </w:tc>
        <w:tc>
          <w:tcPr>
            <w:tcW w:w="0" w:type="auto"/>
            <w:gridSpan w:val="4"/>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sz w:val="18"/>
                <w:szCs w:val="18"/>
              </w:rPr>
              <w:t>Automaticky vyplnené</w:t>
            </w:r>
          </w:p>
        </w:tc>
      </w:tr>
      <w:tr w:rsidR="006C3279" w:rsidRPr="006C3279" w:rsidTr="006C3279">
        <w:trPr>
          <w:trHeight w:val="265"/>
        </w:trPr>
        <w:tc>
          <w:tcPr>
            <w:tcW w:w="0" w:type="auto"/>
            <w:gridSpan w:val="9"/>
            <w:shd w:val="clear" w:color="auto" w:fill="E5DFEC"/>
          </w:tcPr>
          <w:p w:rsidR="006C3279" w:rsidRPr="006C3279" w:rsidRDefault="006C3279" w:rsidP="006C3279">
            <w:pPr>
              <w:rPr>
                <w:rFonts w:ascii="Times New Roman" w:eastAsia="Calibri" w:hAnsi="Times New Roman" w:cs="Times New Roman"/>
                <w:b/>
                <w:sz w:val="24"/>
              </w:rPr>
            </w:pPr>
            <w:r w:rsidRPr="006C3279">
              <w:rPr>
                <w:rFonts w:ascii="Times New Roman" w:eastAsia="Calibri" w:hAnsi="Times New Roman" w:cs="Times New Roman"/>
                <w:b/>
                <w:sz w:val="24"/>
              </w:rPr>
              <w:t>Plánované VO:</w:t>
            </w:r>
          </w:p>
        </w:tc>
      </w:tr>
      <w:tr w:rsidR="006C3279" w:rsidRPr="006C3279" w:rsidTr="006C3279">
        <w:trPr>
          <w:trHeight w:val="265"/>
        </w:trPr>
        <w:tc>
          <w:tcPr>
            <w:tcW w:w="0" w:type="auto"/>
            <w:gridSpan w:val="4"/>
            <w:shd w:val="clear" w:color="auto" w:fill="E5DFEC"/>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b/>
                <w:sz w:val="24"/>
              </w:rPr>
              <w:t>Počet</w:t>
            </w:r>
          </w:p>
        </w:tc>
        <w:tc>
          <w:tcPr>
            <w:tcW w:w="0" w:type="auto"/>
            <w:gridSpan w:val="5"/>
            <w:shd w:val="clear" w:color="auto" w:fill="E5DFEC"/>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b/>
                <w:sz w:val="24"/>
              </w:rPr>
              <w:t>Suma VO pre projekt</w:t>
            </w:r>
          </w:p>
        </w:tc>
      </w:tr>
      <w:tr w:rsidR="006C3279" w:rsidRPr="006C3279" w:rsidTr="006C3279">
        <w:trPr>
          <w:trHeight w:val="265"/>
        </w:trPr>
        <w:tc>
          <w:tcPr>
            <w:tcW w:w="0" w:type="auto"/>
            <w:gridSpan w:val="4"/>
            <w:shd w:val="clear" w:color="auto" w:fill="FFFFFF"/>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sz w:val="18"/>
                <w:szCs w:val="18"/>
              </w:rPr>
              <w:t>Automaticky vyplnené</w:t>
            </w:r>
          </w:p>
        </w:tc>
        <w:tc>
          <w:tcPr>
            <w:tcW w:w="0" w:type="auto"/>
            <w:gridSpan w:val="5"/>
            <w:shd w:val="clear" w:color="auto" w:fill="FFFFFF"/>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sz w:val="18"/>
                <w:szCs w:val="18"/>
              </w:rPr>
              <w:t>Automaticky vyplnené</w:t>
            </w: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0" w:type="auto"/>
        <w:tblLook w:val="04A0" w:firstRow="1" w:lastRow="0" w:firstColumn="1" w:lastColumn="0" w:noHBand="0" w:noVBand="1"/>
      </w:tblPr>
      <w:tblGrid>
        <w:gridCol w:w="2165"/>
        <w:gridCol w:w="11829"/>
      </w:tblGrid>
      <w:tr w:rsidR="006C3279" w:rsidRPr="006C3279" w:rsidTr="006C3279">
        <w:trPr>
          <w:trHeight w:val="413"/>
        </w:trPr>
        <w:tc>
          <w:tcPr>
            <w:tcW w:w="0" w:type="auto"/>
            <w:gridSpan w:val="2"/>
            <w:shd w:val="clear" w:color="auto" w:fill="CCC0D9"/>
          </w:tcPr>
          <w:p w:rsidR="006C3279" w:rsidRPr="006C3279" w:rsidRDefault="006C3279"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13. Identifikácia rizík a prostriedky na ich elimináciu</w:t>
            </w:r>
          </w:p>
        </w:tc>
      </w:tr>
      <w:tr w:rsidR="006C3279" w:rsidRPr="006C3279" w:rsidTr="006C3279">
        <w:trPr>
          <w:trHeight w:val="330"/>
        </w:trPr>
        <w:tc>
          <w:tcPr>
            <w:tcW w:w="0" w:type="auto"/>
            <w:shd w:val="clear" w:color="auto" w:fill="E5DFEC"/>
            <w:hideMark/>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b/>
                <w:sz w:val="24"/>
              </w:rPr>
              <w:t>Názov rizika</w:t>
            </w:r>
          </w:p>
        </w:tc>
        <w:tc>
          <w:tcPr>
            <w:tcW w:w="0" w:type="auto"/>
            <w:shd w:val="clear" w:color="auto" w:fill="FFFFFF"/>
          </w:tcPr>
          <w:p w:rsidR="006C3279" w:rsidRPr="006C3279" w:rsidRDefault="006C3279" w:rsidP="006C3279">
            <w:pPr>
              <w:jc w:val="center"/>
              <w:rPr>
                <w:rFonts w:ascii="Times New Roman" w:eastAsia="Calibri" w:hAnsi="Times New Roman" w:cs="Times New Roman"/>
                <w:b/>
                <w:sz w:val="24"/>
              </w:rPr>
            </w:pPr>
          </w:p>
        </w:tc>
      </w:tr>
      <w:tr w:rsidR="006C3279" w:rsidRPr="006C3279" w:rsidTr="006C3279">
        <w:trPr>
          <w:trHeight w:val="450"/>
        </w:trPr>
        <w:tc>
          <w:tcPr>
            <w:tcW w:w="0" w:type="auto"/>
            <w:shd w:val="clear" w:color="auto" w:fill="E5DFEC"/>
          </w:tcPr>
          <w:p w:rsidR="006C3279" w:rsidRPr="006C3279" w:rsidRDefault="006C3279" w:rsidP="006C3279">
            <w:pPr>
              <w:jc w:val="center"/>
              <w:rPr>
                <w:rFonts w:ascii="Times New Roman" w:eastAsia="Calibri" w:hAnsi="Times New Roman" w:cs="Times New Roman"/>
                <w:b/>
                <w:sz w:val="24"/>
              </w:rPr>
            </w:pPr>
            <w:r w:rsidRPr="006C3279">
              <w:rPr>
                <w:rFonts w:ascii="Times New Roman" w:eastAsia="Calibri" w:hAnsi="Times New Roman" w:cs="Times New Roman"/>
                <w:b/>
                <w:sz w:val="24"/>
              </w:rPr>
              <w:t>Popis rizika</w:t>
            </w:r>
          </w:p>
        </w:tc>
        <w:tc>
          <w:tcPr>
            <w:tcW w:w="0" w:type="auto"/>
            <w:shd w:val="clear" w:color="auto" w:fill="auto"/>
          </w:tcPr>
          <w:p w:rsidR="006C3279" w:rsidRPr="006C3279" w:rsidRDefault="006C3279" w:rsidP="00A36D95">
            <w:pPr>
              <w:jc w:val="both"/>
              <w:rPr>
                <w:rFonts w:ascii="Times New Roman" w:eastAsia="Calibri" w:hAnsi="Times New Roman" w:cs="Times New Roman"/>
                <w:b/>
                <w:sz w:val="18"/>
                <w:szCs w:val="18"/>
              </w:rPr>
            </w:pPr>
            <w:r w:rsidRPr="006C3279">
              <w:rPr>
                <w:rFonts w:ascii="Times New Roman" w:eastAsia="Calibri" w:hAnsi="Times New Roman" w:cs="Times New Roman"/>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w:t>
            </w:r>
            <w:r w:rsidR="00A36D95">
              <w:rPr>
                <w:rFonts w:ascii="Times New Roman" w:eastAsia="Calibri" w:hAnsi="Times New Roman" w:cs="Times New Roman"/>
                <w:sz w:val="18"/>
                <w:szCs w:val="18"/>
              </w:rPr>
              <w:t>yzvania</w:t>
            </w:r>
            <w:r w:rsidRPr="006C3279">
              <w:rPr>
                <w:rFonts w:ascii="Times New Roman" w:eastAsia="Calibri" w:hAnsi="Times New Roman" w:cs="Times New Roman"/>
                <w:sz w:val="18"/>
                <w:szCs w:val="18"/>
              </w:rPr>
              <w:t xml:space="preserve"> označený/é zo strany </w:t>
            </w:r>
            <w:r w:rsidR="00B65DE9">
              <w:rPr>
                <w:rFonts w:ascii="Times New Roman" w:eastAsia="Calibri" w:hAnsi="Times New Roman" w:cs="Times New Roman"/>
                <w:sz w:val="18"/>
                <w:szCs w:val="18"/>
              </w:rPr>
              <w:t>S</w:t>
            </w:r>
            <w:r w:rsidRPr="006C3279">
              <w:rPr>
                <w:rFonts w:ascii="Times New Roman" w:eastAsia="Calibri" w:hAnsi="Times New Roman" w:cs="Times New Roman"/>
                <w:sz w:val="18"/>
                <w:szCs w:val="18"/>
              </w:rPr>
              <w:t>O príznakom  s možnosťou identifikácie faktov (preukázania skutočností) objektívne neovplyvniteľnými žiadateľom, v prípade nenaplnenia merateľného/ých ukazovateľa/ov</w:t>
            </w:r>
          </w:p>
        </w:tc>
      </w:tr>
      <w:tr w:rsidR="006C3279" w:rsidRPr="006C3279" w:rsidTr="006C3279">
        <w:trPr>
          <w:trHeight w:val="444"/>
        </w:trPr>
        <w:tc>
          <w:tcPr>
            <w:tcW w:w="0" w:type="auto"/>
            <w:shd w:val="clear" w:color="auto" w:fill="E5DFEC"/>
            <w:hideMark/>
          </w:tcPr>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b/>
                <w:sz w:val="24"/>
              </w:rPr>
              <w:t>Závažnosť (nízka, stredná, vysoká)</w:t>
            </w:r>
          </w:p>
        </w:tc>
        <w:tc>
          <w:tcPr>
            <w:tcW w:w="0" w:type="auto"/>
          </w:tcPr>
          <w:p w:rsidR="006C3279" w:rsidRPr="00CC3831" w:rsidRDefault="00DD1ECE" w:rsidP="006C3279">
            <w:pPr>
              <w:jc w:val="both"/>
              <w:rPr>
                <w:rFonts w:ascii="Times New Roman" w:eastAsia="Calibri" w:hAnsi="Times New Roman" w:cs="Times New Roman"/>
                <w:sz w:val="18"/>
                <w:szCs w:val="18"/>
              </w:rPr>
            </w:pPr>
            <w:r w:rsidRPr="00CC3831">
              <w:rPr>
                <w:rFonts w:ascii="Times New Roman" w:eastAsia="Calibri" w:hAnsi="Times New Roman" w:cs="Times New Roman"/>
                <w:sz w:val="18"/>
                <w:szCs w:val="18"/>
              </w:rPr>
              <w:t>Žiadateľ vyberie z preddefinovaného číselníka príslušnú závažnosť.</w:t>
            </w:r>
          </w:p>
          <w:p w:rsidR="006C3279" w:rsidRPr="006C3279" w:rsidRDefault="006C3279" w:rsidP="006C3279">
            <w:pPr>
              <w:jc w:val="both"/>
              <w:rPr>
                <w:rFonts w:ascii="Times New Roman" w:eastAsia="Calibri" w:hAnsi="Times New Roman" w:cs="Times New Roman"/>
                <w:sz w:val="24"/>
              </w:rPr>
            </w:pPr>
            <w:r w:rsidRPr="006C3279">
              <w:rPr>
                <w:rFonts w:ascii="Times New Roman" w:eastAsia="Calibri" w:hAnsi="Times New Roman" w:cs="Times New Roman"/>
                <w:sz w:val="24"/>
              </w:rPr>
              <w:t> </w:t>
            </w:r>
          </w:p>
        </w:tc>
      </w:tr>
      <w:tr w:rsidR="006C3279" w:rsidRPr="006C3279" w:rsidTr="006C3279">
        <w:trPr>
          <w:trHeight w:val="425"/>
        </w:trPr>
        <w:tc>
          <w:tcPr>
            <w:tcW w:w="0" w:type="auto"/>
            <w:shd w:val="clear" w:color="auto" w:fill="E5DFEC"/>
          </w:tcPr>
          <w:p w:rsidR="006C3279" w:rsidRPr="006C3279" w:rsidRDefault="006C3279" w:rsidP="006C3279">
            <w:pPr>
              <w:jc w:val="both"/>
              <w:rPr>
                <w:rFonts w:ascii="Times New Roman" w:eastAsia="Calibri" w:hAnsi="Times New Roman" w:cs="Times New Roman"/>
                <w:b/>
                <w:sz w:val="24"/>
              </w:rPr>
            </w:pPr>
            <w:r w:rsidRPr="006C3279">
              <w:rPr>
                <w:rFonts w:ascii="Times New Roman" w:eastAsia="Calibri" w:hAnsi="Times New Roman" w:cs="Times New Roman"/>
                <w:b/>
                <w:sz w:val="24"/>
              </w:rPr>
              <w:t>Opatrenia na elimináciu rizika</w:t>
            </w:r>
          </w:p>
        </w:tc>
        <w:tc>
          <w:tcPr>
            <w:tcW w:w="0" w:type="auto"/>
          </w:tcPr>
          <w:p w:rsidR="006C3279" w:rsidRPr="00DD1ECE" w:rsidRDefault="00DD1ECE" w:rsidP="006C3279">
            <w:pPr>
              <w:jc w:val="both"/>
              <w:rPr>
                <w:rFonts w:ascii="Times New Roman" w:eastAsia="Calibri" w:hAnsi="Times New Roman" w:cs="Times New Roman"/>
                <w:color w:val="FF0000"/>
                <w:sz w:val="18"/>
                <w:szCs w:val="18"/>
              </w:rPr>
            </w:pPr>
            <w:r w:rsidRPr="00CC3831">
              <w:rPr>
                <w:rFonts w:ascii="Times New Roman" w:eastAsia="Calibri" w:hAnsi="Times New Roman" w:cs="Times New Roman"/>
                <w:sz w:val="18"/>
                <w:szCs w:val="18"/>
              </w:rPr>
              <w:t>Žiadateľ popíše opatrenia na elimináciu rizika.</w:t>
            </w:r>
          </w:p>
        </w:tc>
      </w:tr>
    </w:tbl>
    <w:p w:rsidR="006C3279" w:rsidRPr="006C3279" w:rsidRDefault="006C3279" w:rsidP="006C3279">
      <w:pPr>
        <w:spacing w:after="200" w:line="276" w:lineRule="auto"/>
        <w:jc w:val="both"/>
        <w:rPr>
          <w:rFonts w:ascii="Times New Roman" w:eastAsia="Calibri" w:hAnsi="Times New Roman" w:cs="Times New Roman"/>
          <w:sz w:val="24"/>
        </w:rPr>
      </w:pPr>
    </w:p>
    <w:tbl>
      <w:tblPr>
        <w:tblStyle w:val="Mriekatabuky"/>
        <w:tblW w:w="14425" w:type="dxa"/>
        <w:tblLook w:val="04A0" w:firstRow="1" w:lastRow="0" w:firstColumn="1" w:lastColumn="0" w:noHBand="0" w:noVBand="1"/>
      </w:tblPr>
      <w:tblGrid>
        <w:gridCol w:w="392"/>
        <w:gridCol w:w="6946"/>
        <w:gridCol w:w="7087"/>
      </w:tblGrid>
      <w:tr w:rsidR="006574DA" w:rsidRPr="006C3279" w:rsidTr="00283FBA">
        <w:trPr>
          <w:trHeight w:val="354"/>
        </w:trPr>
        <w:tc>
          <w:tcPr>
            <w:tcW w:w="14425" w:type="dxa"/>
            <w:gridSpan w:val="3"/>
            <w:shd w:val="clear" w:color="auto" w:fill="CCC0D9"/>
          </w:tcPr>
          <w:p w:rsidR="006574DA" w:rsidRPr="006C3279" w:rsidRDefault="006574DA" w:rsidP="006C3279">
            <w:pPr>
              <w:jc w:val="center"/>
              <w:rPr>
                <w:rFonts w:ascii="Times New Roman" w:eastAsia="Calibri" w:hAnsi="Times New Roman" w:cs="Times New Roman"/>
                <w:b/>
                <w:bCs/>
                <w:sz w:val="24"/>
              </w:rPr>
            </w:pPr>
            <w:r w:rsidRPr="006C3279">
              <w:rPr>
                <w:rFonts w:ascii="Times New Roman" w:eastAsia="Calibri" w:hAnsi="Times New Roman" w:cs="Times New Roman"/>
                <w:b/>
                <w:bCs/>
                <w:sz w:val="24"/>
              </w:rPr>
              <w:t>14.  Zoznam povinných príloh žiadosti o NFP:</w:t>
            </w:r>
          </w:p>
          <w:p w:rsidR="006574DA" w:rsidRPr="006C3279" w:rsidRDefault="006574DA" w:rsidP="00A36D95">
            <w:pPr>
              <w:jc w:val="both"/>
              <w:rPr>
                <w:rFonts w:ascii="Times New Roman" w:eastAsia="Calibri" w:hAnsi="Times New Roman" w:cs="Times New Roman"/>
                <w:b/>
                <w:bCs/>
                <w:sz w:val="24"/>
              </w:rPr>
            </w:pPr>
            <w:r w:rsidRPr="006C3279">
              <w:rPr>
                <w:rFonts w:ascii="Times New Roman" w:eastAsia="Calibri" w:hAnsi="Times New Roman" w:cs="Times New Roman"/>
                <w:sz w:val="18"/>
                <w:szCs w:val="18"/>
              </w:rPr>
              <w:t>Zoznam obsahuje reálne predkladané prílohy k ŽoNFP, pričom k jednej podmienke môže prislúchať viacero príloh a naopak. Def</w:t>
            </w:r>
            <w:r>
              <w:rPr>
                <w:rFonts w:ascii="Times New Roman" w:eastAsia="Calibri" w:hAnsi="Times New Roman" w:cs="Times New Roman"/>
                <w:sz w:val="18"/>
                <w:szCs w:val="18"/>
              </w:rPr>
              <w:t>inovanie možných príloh vykoná S</w:t>
            </w:r>
            <w:r w:rsidRPr="006C3279">
              <w:rPr>
                <w:rFonts w:ascii="Times New Roman" w:eastAsia="Calibri" w:hAnsi="Times New Roman" w:cs="Times New Roman"/>
                <w:sz w:val="18"/>
                <w:szCs w:val="18"/>
              </w:rPr>
              <w:t>O pri zadávaní v</w:t>
            </w:r>
            <w:r w:rsidR="00A36D95">
              <w:rPr>
                <w:rFonts w:ascii="Times New Roman" w:eastAsia="Calibri" w:hAnsi="Times New Roman" w:cs="Times New Roman"/>
                <w:sz w:val="18"/>
                <w:szCs w:val="18"/>
              </w:rPr>
              <w:t>yzvania</w:t>
            </w:r>
            <w:r w:rsidRPr="006C3279">
              <w:rPr>
                <w:rFonts w:ascii="Times New Roman" w:eastAsia="Calibri" w:hAnsi="Times New Roman" w:cs="Times New Roman"/>
                <w:sz w:val="18"/>
                <w:szCs w:val="18"/>
              </w:rPr>
              <w:t xml:space="preserve"> do ITMS2014+</w:t>
            </w:r>
          </w:p>
        </w:tc>
      </w:tr>
      <w:tr w:rsidR="006574DA" w:rsidRPr="006C3279" w:rsidTr="00283FBA">
        <w:trPr>
          <w:trHeight w:val="330"/>
        </w:trPr>
        <w:tc>
          <w:tcPr>
            <w:tcW w:w="7338" w:type="dxa"/>
            <w:gridSpan w:val="2"/>
            <w:shd w:val="clear" w:color="auto" w:fill="E5DFEC"/>
          </w:tcPr>
          <w:p w:rsidR="006574DA" w:rsidRPr="006C3279" w:rsidRDefault="006574DA" w:rsidP="006C3279">
            <w:pPr>
              <w:jc w:val="both"/>
              <w:rPr>
                <w:rFonts w:ascii="Times New Roman" w:eastAsia="Calibri" w:hAnsi="Times New Roman" w:cs="Times New Roman"/>
                <w:sz w:val="24"/>
              </w:rPr>
            </w:pPr>
            <w:r w:rsidRPr="006C3279">
              <w:rPr>
                <w:rFonts w:ascii="Times New Roman" w:eastAsia="Calibri" w:hAnsi="Times New Roman" w:cs="Times New Roman"/>
                <w:sz w:val="24"/>
              </w:rPr>
              <w:t>Podmienka poskytnutia príspevku:</w:t>
            </w:r>
          </w:p>
        </w:tc>
        <w:tc>
          <w:tcPr>
            <w:tcW w:w="7087" w:type="dxa"/>
            <w:shd w:val="clear" w:color="auto" w:fill="E5DFEC"/>
          </w:tcPr>
          <w:p w:rsidR="006574DA" w:rsidRPr="006C3279" w:rsidRDefault="006574DA" w:rsidP="006C3279">
            <w:pPr>
              <w:jc w:val="both"/>
              <w:rPr>
                <w:rFonts w:ascii="Times New Roman" w:eastAsia="Calibri" w:hAnsi="Times New Roman" w:cs="Times New Roman"/>
                <w:sz w:val="24"/>
              </w:rPr>
            </w:pPr>
            <w:r w:rsidRPr="006C3279">
              <w:rPr>
                <w:rFonts w:ascii="Times New Roman" w:eastAsia="Calibri" w:hAnsi="Times New Roman" w:cs="Times New Roman"/>
                <w:sz w:val="24"/>
              </w:rPr>
              <w:t>Príloha:</w:t>
            </w:r>
          </w:p>
        </w:tc>
      </w:tr>
      <w:tr w:rsidR="00283FBA" w:rsidRPr="006C3279" w:rsidTr="001C792F">
        <w:trPr>
          <w:trHeight w:val="212"/>
        </w:trPr>
        <w:tc>
          <w:tcPr>
            <w:tcW w:w="392" w:type="dxa"/>
          </w:tcPr>
          <w:p w:rsidR="006574DA" w:rsidRPr="00746BEA" w:rsidDel="0051734E" w:rsidRDefault="006574DA" w:rsidP="00746BEA">
            <w:pPr>
              <w:pStyle w:val="Odsekzoznamu"/>
              <w:numPr>
                <w:ilvl w:val="0"/>
                <w:numId w:val="8"/>
              </w:numPr>
              <w:ind w:right="-2156"/>
              <w:jc w:val="both"/>
              <w:rPr>
                <w:rFonts w:ascii="Times New Roman" w:eastAsia="Calibri" w:hAnsi="Times New Roman" w:cs="Times New Roman"/>
                <w:sz w:val="18"/>
                <w:szCs w:val="18"/>
              </w:rPr>
            </w:pPr>
          </w:p>
        </w:tc>
        <w:tc>
          <w:tcPr>
            <w:tcW w:w="6946" w:type="dxa"/>
            <w:hideMark/>
          </w:tcPr>
          <w:p w:rsidR="006574DA" w:rsidRPr="006C3279" w:rsidRDefault="006574DA" w:rsidP="001C792F">
            <w:pPr>
              <w:ind w:right="-2156"/>
              <w:jc w:val="both"/>
              <w:rPr>
                <w:rFonts w:ascii="Times New Roman" w:eastAsia="Calibri" w:hAnsi="Times New Roman" w:cs="Times New Roman"/>
                <w:sz w:val="18"/>
                <w:szCs w:val="18"/>
              </w:rPr>
            </w:pPr>
            <w:r w:rsidRPr="007A6D62">
              <w:rPr>
                <w:rFonts w:ascii="Times New Roman" w:eastAsia="Calibri" w:hAnsi="Times New Roman" w:cs="Times New Roman"/>
                <w:sz w:val="18"/>
                <w:szCs w:val="18"/>
              </w:rPr>
              <w:t>Podmienka oprávnenosti právnej formy žiadateľa</w:t>
            </w:r>
          </w:p>
        </w:tc>
        <w:tc>
          <w:tcPr>
            <w:tcW w:w="7087" w:type="dxa"/>
            <w:hideMark/>
          </w:tcPr>
          <w:p w:rsidR="006574DA" w:rsidRPr="006C3279" w:rsidRDefault="009D530F" w:rsidP="001C792F">
            <w:pPr>
              <w:jc w:val="both"/>
              <w:rPr>
                <w:rFonts w:ascii="Times New Roman" w:eastAsia="Calibri" w:hAnsi="Times New Roman" w:cs="Times New Roman"/>
                <w:sz w:val="18"/>
                <w:szCs w:val="18"/>
              </w:rPr>
            </w:pPr>
            <w:r>
              <w:rPr>
                <w:rFonts w:ascii="Times New Roman" w:eastAsia="Calibri" w:hAnsi="Times New Roman" w:cs="Times New Roman"/>
                <w:sz w:val="18"/>
                <w:szCs w:val="18"/>
              </w:rPr>
              <w:t>Bez osobitnej prílohy</w:t>
            </w:r>
          </w:p>
        </w:tc>
      </w:tr>
      <w:tr w:rsidR="00B8099D" w:rsidRPr="006C3279" w:rsidTr="001C792F">
        <w:trPr>
          <w:trHeight w:val="144"/>
        </w:trPr>
        <w:tc>
          <w:tcPr>
            <w:tcW w:w="392" w:type="dxa"/>
          </w:tcPr>
          <w:p w:rsidR="006574DA" w:rsidRPr="00746BEA" w:rsidRDefault="006574DA" w:rsidP="00746BEA">
            <w:pPr>
              <w:pStyle w:val="Odsekzoznamu"/>
              <w:numPr>
                <w:ilvl w:val="0"/>
                <w:numId w:val="8"/>
              </w:numPr>
              <w:ind w:right="-2156"/>
              <w:jc w:val="both"/>
              <w:rPr>
                <w:rFonts w:ascii="Times New Roman" w:eastAsia="Calibri" w:hAnsi="Times New Roman" w:cs="Times New Roman"/>
                <w:sz w:val="18"/>
                <w:szCs w:val="18"/>
              </w:rPr>
            </w:pPr>
          </w:p>
        </w:tc>
        <w:tc>
          <w:tcPr>
            <w:tcW w:w="6946" w:type="dxa"/>
          </w:tcPr>
          <w:p w:rsidR="006574DA" w:rsidRPr="006C3279" w:rsidRDefault="006574DA" w:rsidP="004F4765">
            <w:pPr>
              <w:jc w:val="both"/>
              <w:rPr>
                <w:rFonts w:ascii="Times New Roman" w:eastAsia="Calibri" w:hAnsi="Times New Roman" w:cs="Times New Roman"/>
                <w:sz w:val="18"/>
                <w:szCs w:val="18"/>
              </w:rPr>
            </w:pPr>
            <w:r w:rsidRPr="005C41AF">
              <w:rPr>
                <w:rFonts w:ascii="Times New Roman" w:eastAsia="Calibri" w:hAnsi="Times New Roman" w:cs="Times New Roman"/>
                <w:sz w:val="18"/>
                <w:szCs w:val="18"/>
              </w:rPr>
              <w:t>Podmienka, že žiadateľ nie je dlžníkom na daniach</w:t>
            </w:r>
          </w:p>
        </w:tc>
        <w:tc>
          <w:tcPr>
            <w:tcW w:w="7087" w:type="dxa"/>
          </w:tcPr>
          <w:p w:rsidR="006574DA" w:rsidRPr="006C3279" w:rsidRDefault="009D530F" w:rsidP="001C792F">
            <w:pPr>
              <w:jc w:val="both"/>
              <w:rPr>
                <w:rFonts w:ascii="Times New Roman" w:eastAsia="Calibri" w:hAnsi="Times New Roman" w:cs="Times New Roman"/>
                <w:sz w:val="18"/>
                <w:szCs w:val="18"/>
              </w:rPr>
            </w:pPr>
            <w:r>
              <w:rPr>
                <w:rFonts w:ascii="Times New Roman" w:eastAsia="Calibri" w:hAnsi="Times New Roman" w:cs="Times New Roman"/>
                <w:sz w:val="18"/>
                <w:szCs w:val="18"/>
              </w:rPr>
              <w:t>Bez osobitnej prílohy</w:t>
            </w:r>
          </w:p>
        </w:tc>
      </w:tr>
      <w:tr w:rsidR="006574DA" w:rsidTr="001C792F">
        <w:trPr>
          <w:trHeight w:val="84"/>
        </w:trPr>
        <w:tc>
          <w:tcPr>
            <w:tcW w:w="392" w:type="dxa"/>
          </w:tcPr>
          <w:p w:rsidR="006574DA" w:rsidRPr="00630AA3" w:rsidRDefault="006574DA" w:rsidP="00746BEA">
            <w:pPr>
              <w:pStyle w:val="Default"/>
              <w:numPr>
                <w:ilvl w:val="0"/>
                <w:numId w:val="8"/>
              </w:numPr>
              <w:rPr>
                <w:rFonts w:ascii="Times New Roman" w:hAnsi="Times New Roman" w:cs="Times New Roman"/>
                <w:sz w:val="18"/>
                <w:szCs w:val="18"/>
              </w:rPr>
            </w:pPr>
          </w:p>
        </w:tc>
        <w:tc>
          <w:tcPr>
            <w:tcW w:w="6946" w:type="dxa"/>
          </w:tcPr>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 xml:space="preserve">Podmienka, že žiadateľ nie je dlžníkom poistného na zdravotnom poistení </w:t>
            </w:r>
          </w:p>
        </w:tc>
        <w:tc>
          <w:tcPr>
            <w:tcW w:w="7087" w:type="dxa"/>
          </w:tcPr>
          <w:p w:rsidR="006574DA" w:rsidRPr="00630AA3" w:rsidRDefault="00CC3831" w:rsidP="001C792F">
            <w:pPr>
              <w:pStyle w:val="Default"/>
              <w:jc w:val="both"/>
              <w:rPr>
                <w:rFonts w:ascii="Times New Roman" w:hAnsi="Times New Roman" w:cs="Times New Roman"/>
                <w:sz w:val="18"/>
                <w:szCs w:val="18"/>
              </w:rPr>
            </w:pPr>
            <w:r>
              <w:rPr>
                <w:rFonts w:ascii="Times New Roman" w:hAnsi="Times New Roman" w:cs="Times New Roman"/>
                <w:sz w:val="18"/>
                <w:szCs w:val="18"/>
              </w:rPr>
              <w:t>Bez osobitnej prílohy</w:t>
            </w:r>
          </w:p>
        </w:tc>
      </w:tr>
      <w:tr w:rsidR="006574DA" w:rsidTr="001C792F">
        <w:trPr>
          <w:trHeight w:val="84"/>
        </w:trPr>
        <w:tc>
          <w:tcPr>
            <w:tcW w:w="392" w:type="dxa"/>
          </w:tcPr>
          <w:p w:rsidR="006574DA" w:rsidRPr="00630AA3" w:rsidRDefault="006574DA" w:rsidP="00746BEA">
            <w:pPr>
              <w:pStyle w:val="Default"/>
              <w:numPr>
                <w:ilvl w:val="0"/>
                <w:numId w:val="8"/>
              </w:numPr>
              <w:rPr>
                <w:rFonts w:ascii="Times New Roman" w:hAnsi="Times New Roman" w:cs="Times New Roman"/>
                <w:sz w:val="18"/>
                <w:szCs w:val="18"/>
              </w:rPr>
            </w:pPr>
          </w:p>
        </w:tc>
        <w:tc>
          <w:tcPr>
            <w:tcW w:w="6946" w:type="dxa"/>
          </w:tcPr>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 xml:space="preserve">Podmienka, že žiadateľ nie je dlžníkom na sociálnom poistení </w:t>
            </w:r>
          </w:p>
        </w:tc>
        <w:tc>
          <w:tcPr>
            <w:tcW w:w="7087" w:type="dxa"/>
          </w:tcPr>
          <w:p w:rsidR="006574DA" w:rsidRPr="00630AA3" w:rsidRDefault="00CC3831" w:rsidP="00CC3831">
            <w:pPr>
              <w:pStyle w:val="Default"/>
              <w:jc w:val="both"/>
              <w:rPr>
                <w:rFonts w:ascii="Times New Roman" w:hAnsi="Times New Roman" w:cs="Times New Roman"/>
                <w:sz w:val="18"/>
                <w:szCs w:val="18"/>
              </w:rPr>
            </w:pPr>
            <w:r>
              <w:rPr>
                <w:rFonts w:ascii="Times New Roman" w:hAnsi="Times New Roman" w:cs="Times New Roman"/>
                <w:sz w:val="18"/>
                <w:szCs w:val="18"/>
              </w:rPr>
              <w:t>Bez osobitnej prílohy</w:t>
            </w:r>
          </w:p>
        </w:tc>
      </w:tr>
      <w:tr w:rsidR="006574DA" w:rsidTr="001C792F">
        <w:trPr>
          <w:trHeight w:val="808"/>
        </w:trPr>
        <w:tc>
          <w:tcPr>
            <w:tcW w:w="392" w:type="dxa"/>
          </w:tcPr>
          <w:p w:rsidR="006574DA" w:rsidRPr="00630AA3" w:rsidRDefault="006574DA" w:rsidP="00283FBA">
            <w:pPr>
              <w:pStyle w:val="Default"/>
              <w:numPr>
                <w:ilvl w:val="0"/>
                <w:numId w:val="8"/>
              </w:numPr>
              <w:rPr>
                <w:rFonts w:ascii="Times New Roman" w:hAnsi="Times New Roman" w:cs="Times New Roman"/>
                <w:sz w:val="18"/>
                <w:szCs w:val="18"/>
              </w:rPr>
            </w:pPr>
          </w:p>
        </w:tc>
        <w:tc>
          <w:tcPr>
            <w:tcW w:w="6946" w:type="dxa"/>
          </w:tcPr>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 xml:space="preserve">a) trestný čin poškodzovania finančných záujmov ES (§261-§263 Trestného zákona) </w:t>
            </w:r>
          </w:p>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b) niektorý z tre</w:t>
            </w:r>
            <w:r>
              <w:rPr>
                <w:rFonts w:ascii="Times New Roman" w:hAnsi="Times New Roman" w:cs="Times New Roman"/>
                <w:sz w:val="18"/>
                <w:szCs w:val="18"/>
              </w:rPr>
              <w:t>stných činov korupcie (§328 - §</w:t>
            </w:r>
            <w:r w:rsidRPr="00630AA3">
              <w:rPr>
                <w:rFonts w:ascii="Times New Roman" w:hAnsi="Times New Roman" w:cs="Times New Roman"/>
                <w:sz w:val="18"/>
                <w:szCs w:val="18"/>
              </w:rPr>
              <w:t xml:space="preserve">336 Trestného zákona) </w:t>
            </w:r>
          </w:p>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lastRenderedPageBreak/>
              <w:t>c) trestný čin legalizáci</w:t>
            </w:r>
            <w:r>
              <w:rPr>
                <w:rFonts w:ascii="Times New Roman" w:hAnsi="Times New Roman" w:cs="Times New Roman"/>
                <w:sz w:val="18"/>
                <w:szCs w:val="18"/>
              </w:rPr>
              <w:t>e príjmu z trestnej činnosti (§233 - §</w:t>
            </w:r>
            <w:r w:rsidRPr="00630AA3">
              <w:rPr>
                <w:rFonts w:ascii="Times New Roman" w:hAnsi="Times New Roman" w:cs="Times New Roman"/>
                <w:sz w:val="18"/>
                <w:szCs w:val="18"/>
              </w:rPr>
              <w:t xml:space="preserve">234 Trestného zákona) </w:t>
            </w:r>
          </w:p>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 xml:space="preserve">d) trestný čin založenia, zosnovania a podporovania zločineckej skupiny (§296 Trestného zákona) </w:t>
            </w:r>
          </w:p>
          <w:p w:rsidR="006574DA" w:rsidRPr="00630AA3" w:rsidRDefault="006574DA" w:rsidP="001C792F">
            <w:pPr>
              <w:pStyle w:val="Default"/>
              <w:jc w:val="both"/>
              <w:rPr>
                <w:rFonts w:ascii="Times New Roman" w:hAnsi="Times New Roman" w:cs="Times New Roman"/>
                <w:sz w:val="18"/>
                <w:szCs w:val="18"/>
              </w:rPr>
            </w:pPr>
            <w:r w:rsidRPr="00630AA3">
              <w:rPr>
                <w:rFonts w:ascii="Times New Roman" w:hAnsi="Times New Roman" w:cs="Times New Roman"/>
                <w:sz w:val="18"/>
                <w:szCs w:val="18"/>
              </w:rPr>
              <w:t>e) machinácie pri verejnom o</w:t>
            </w:r>
            <w:r>
              <w:rPr>
                <w:rFonts w:ascii="Times New Roman" w:hAnsi="Times New Roman" w:cs="Times New Roman"/>
                <w:sz w:val="18"/>
                <w:szCs w:val="18"/>
              </w:rPr>
              <w:t>bstarávaní a verejnej dražbe (§266 až §</w:t>
            </w:r>
            <w:r w:rsidRPr="00630AA3">
              <w:rPr>
                <w:rFonts w:ascii="Times New Roman" w:hAnsi="Times New Roman" w:cs="Times New Roman"/>
                <w:sz w:val="18"/>
                <w:szCs w:val="18"/>
              </w:rPr>
              <w:t xml:space="preserve">268 Trestného zákona) </w:t>
            </w:r>
          </w:p>
        </w:tc>
        <w:tc>
          <w:tcPr>
            <w:tcW w:w="7087" w:type="dxa"/>
          </w:tcPr>
          <w:p w:rsidR="00031F5E" w:rsidRPr="00C32130" w:rsidRDefault="004D19A8" w:rsidP="00031F5E">
            <w:pPr>
              <w:pStyle w:val="Default"/>
              <w:jc w:val="both"/>
              <w:rPr>
                <w:rFonts w:ascii="Times New Roman" w:hAnsi="Times New Roman" w:cs="Times New Roman"/>
                <w:sz w:val="18"/>
                <w:szCs w:val="18"/>
              </w:rPr>
            </w:pPr>
            <w:r>
              <w:rPr>
                <w:rFonts w:ascii="Times New Roman" w:hAnsi="Times New Roman" w:cs="Times New Roman"/>
                <w:sz w:val="18"/>
                <w:szCs w:val="18"/>
              </w:rPr>
              <w:lastRenderedPageBreak/>
              <w:t>Bez osobitnej prílohy</w:t>
            </w:r>
          </w:p>
        </w:tc>
      </w:tr>
      <w:tr w:rsidR="006574DA" w:rsidTr="001C792F">
        <w:trPr>
          <w:trHeight w:val="136"/>
        </w:trPr>
        <w:tc>
          <w:tcPr>
            <w:tcW w:w="392" w:type="dxa"/>
          </w:tcPr>
          <w:p w:rsidR="006574DA" w:rsidRDefault="006574DA" w:rsidP="00283FBA">
            <w:pPr>
              <w:pStyle w:val="Default"/>
              <w:numPr>
                <w:ilvl w:val="0"/>
                <w:numId w:val="8"/>
              </w:numPr>
              <w:rPr>
                <w:rFonts w:ascii="Times New Roman" w:hAnsi="Times New Roman" w:cs="Times New Roman"/>
                <w:sz w:val="18"/>
                <w:szCs w:val="18"/>
              </w:rPr>
            </w:pPr>
          </w:p>
        </w:tc>
        <w:tc>
          <w:tcPr>
            <w:tcW w:w="6946" w:type="dxa"/>
          </w:tcPr>
          <w:p w:rsidR="006574DA" w:rsidRPr="00630AA3" w:rsidRDefault="006574DA" w:rsidP="004B47FF">
            <w:pPr>
              <w:pStyle w:val="Default"/>
              <w:jc w:val="both"/>
              <w:rPr>
                <w:rFonts w:ascii="Times New Roman" w:hAnsi="Times New Roman" w:cs="Times New Roman"/>
                <w:sz w:val="18"/>
                <w:szCs w:val="18"/>
              </w:rPr>
            </w:pPr>
            <w:r w:rsidRPr="00C4158D">
              <w:rPr>
                <w:rFonts w:ascii="Times New Roman" w:hAnsi="Times New Roman" w:cs="Times New Roman"/>
                <w:sz w:val="18"/>
                <w:szCs w:val="18"/>
              </w:rPr>
              <w:t xml:space="preserve">Podmienka schválenej Koncepcie rozvoja informačných systémov verejnej správy rozhodnutím </w:t>
            </w:r>
            <w:r w:rsidR="004B47FF">
              <w:rPr>
                <w:rFonts w:ascii="Times New Roman" w:hAnsi="Times New Roman" w:cs="Times New Roman"/>
                <w:sz w:val="18"/>
                <w:szCs w:val="18"/>
              </w:rPr>
              <w:t>ÚPPVII</w:t>
            </w:r>
            <w:r w:rsidRPr="00C4158D">
              <w:rPr>
                <w:rFonts w:ascii="Times New Roman" w:hAnsi="Times New Roman" w:cs="Times New Roman"/>
                <w:sz w:val="18"/>
                <w:szCs w:val="18"/>
              </w:rPr>
              <w:t xml:space="preserve"> (prostredníctvom Meta IS).</w:t>
            </w:r>
          </w:p>
        </w:tc>
        <w:tc>
          <w:tcPr>
            <w:tcW w:w="7087" w:type="dxa"/>
          </w:tcPr>
          <w:p w:rsidR="006574DA" w:rsidRPr="00ED6ADD" w:rsidRDefault="004D19A8" w:rsidP="004B47FF">
            <w:pPr>
              <w:pStyle w:val="Default"/>
              <w:jc w:val="both"/>
              <w:rPr>
                <w:rFonts w:ascii="Times New Roman" w:hAnsi="Times New Roman" w:cs="Times New Roman"/>
                <w:sz w:val="18"/>
                <w:szCs w:val="18"/>
              </w:rPr>
            </w:pPr>
            <w:r>
              <w:rPr>
                <w:rFonts w:ascii="Times New Roman" w:hAnsi="Times New Roman" w:cs="Times New Roman"/>
                <w:sz w:val="18"/>
                <w:szCs w:val="18"/>
              </w:rPr>
              <w:t>Bez osobitnej prílohy</w:t>
            </w:r>
          </w:p>
        </w:tc>
      </w:tr>
      <w:tr w:rsidR="006574DA" w:rsidTr="000F21D1">
        <w:trPr>
          <w:trHeight w:val="1151"/>
        </w:trPr>
        <w:tc>
          <w:tcPr>
            <w:tcW w:w="392" w:type="dxa"/>
          </w:tcPr>
          <w:p w:rsidR="006574DA" w:rsidRDefault="006574DA" w:rsidP="00283FBA">
            <w:pPr>
              <w:pStyle w:val="Default"/>
              <w:numPr>
                <w:ilvl w:val="0"/>
                <w:numId w:val="8"/>
              </w:numPr>
              <w:rPr>
                <w:rFonts w:ascii="Times New Roman" w:hAnsi="Times New Roman" w:cs="Times New Roman"/>
                <w:sz w:val="18"/>
                <w:szCs w:val="18"/>
              </w:rPr>
            </w:pPr>
          </w:p>
        </w:tc>
        <w:tc>
          <w:tcPr>
            <w:tcW w:w="6946" w:type="dxa"/>
          </w:tcPr>
          <w:p w:rsidR="006574DA" w:rsidRPr="00630AA3" w:rsidRDefault="006574DA" w:rsidP="006C6235">
            <w:pPr>
              <w:pStyle w:val="Default"/>
              <w:jc w:val="both"/>
              <w:rPr>
                <w:rFonts w:ascii="Times New Roman" w:hAnsi="Times New Roman" w:cs="Times New Roman"/>
                <w:sz w:val="18"/>
                <w:szCs w:val="18"/>
              </w:rPr>
            </w:pPr>
            <w:r w:rsidRPr="00C41595">
              <w:rPr>
                <w:rFonts w:ascii="Times New Roman" w:hAnsi="Times New Roman" w:cs="Times New Roman"/>
                <w:sz w:val="18"/>
                <w:szCs w:val="18"/>
              </w:rPr>
              <w:t>Podmienka preukázania splnenia kvalifikácie administratívnych kapacít</w:t>
            </w:r>
            <w:r w:rsidR="00D037B0">
              <w:rPr>
                <w:rFonts w:ascii="Times New Roman" w:hAnsi="Times New Roman" w:cs="Times New Roman"/>
                <w:sz w:val="18"/>
                <w:szCs w:val="18"/>
              </w:rPr>
              <w:t xml:space="preserve"> žiadateľa a</w:t>
            </w:r>
            <w:r w:rsidR="00DC7272">
              <w:rPr>
                <w:rFonts w:ascii="Times New Roman" w:hAnsi="Times New Roman" w:cs="Times New Roman"/>
                <w:sz w:val="18"/>
                <w:szCs w:val="18"/>
              </w:rPr>
              <w:t> </w:t>
            </w:r>
            <w:r w:rsidR="00D037B0">
              <w:rPr>
                <w:rFonts w:ascii="Times New Roman" w:hAnsi="Times New Roman" w:cs="Times New Roman"/>
                <w:sz w:val="18"/>
                <w:szCs w:val="18"/>
              </w:rPr>
              <w:t>partnera</w:t>
            </w:r>
            <w:r w:rsidR="006C6235">
              <w:rPr>
                <w:rFonts w:ascii="Times New Roman" w:hAnsi="Times New Roman" w:cs="Times New Roman"/>
                <w:sz w:val="18"/>
                <w:szCs w:val="18"/>
              </w:rPr>
              <w:t xml:space="preserve"> </w:t>
            </w:r>
          </w:p>
        </w:tc>
        <w:tc>
          <w:tcPr>
            <w:tcW w:w="7087" w:type="dxa"/>
          </w:tcPr>
          <w:p w:rsidR="00135D5C" w:rsidRPr="007208C9" w:rsidRDefault="00135D5C" w:rsidP="006765B5">
            <w:pPr>
              <w:pStyle w:val="Default"/>
              <w:jc w:val="both"/>
              <w:rPr>
                <w:rFonts w:ascii="Times New Roman" w:hAnsi="Times New Roman" w:cs="Times New Roman"/>
                <w:sz w:val="18"/>
                <w:szCs w:val="18"/>
              </w:rPr>
            </w:pPr>
            <w:r w:rsidRPr="007208C9">
              <w:rPr>
                <w:rFonts w:ascii="Times New Roman" w:hAnsi="Times New Roman" w:cs="Times New Roman"/>
                <w:b/>
                <w:sz w:val="18"/>
                <w:szCs w:val="18"/>
              </w:rPr>
              <w:t xml:space="preserve">Príloha č. </w:t>
            </w:r>
            <w:r w:rsidR="00B031FD" w:rsidRPr="007208C9">
              <w:rPr>
                <w:rFonts w:ascii="Times New Roman" w:hAnsi="Times New Roman" w:cs="Times New Roman"/>
                <w:b/>
                <w:sz w:val="18"/>
                <w:szCs w:val="18"/>
              </w:rPr>
              <w:t>1</w:t>
            </w:r>
            <w:r w:rsidRPr="007208C9">
              <w:rPr>
                <w:rFonts w:ascii="Times New Roman" w:hAnsi="Times New Roman" w:cs="Times New Roman"/>
                <w:b/>
                <w:sz w:val="18"/>
                <w:szCs w:val="18"/>
              </w:rPr>
              <w:t xml:space="preserve"> ŽoNFP</w:t>
            </w:r>
            <w:r w:rsidRPr="007208C9">
              <w:rPr>
                <w:rFonts w:ascii="Times New Roman" w:hAnsi="Times New Roman" w:cs="Times New Roman"/>
                <w:sz w:val="18"/>
                <w:szCs w:val="18"/>
              </w:rPr>
              <w:t xml:space="preserve"> – Doklady preukazujúce, že žiadateľ</w:t>
            </w:r>
            <w:r w:rsidR="0083113F" w:rsidRPr="007208C9">
              <w:rPr>
                <w:rFonts w:ascii="Times New Roman" w:hAnsi="Times New Roman" w:cs="Times New Roman"/>
                <w:sz w:val="18"/>
                <w:szCs w:val="18"/>
              </w:rPr>
              <w:t xml:space="preserve"> a partner</w:t>
            </w:r>
            <w:r w:rsidRPr="007208C9">
              <w:rPr>
                <w:rFonts w:ascii="Times New Roman" w:hAnsi="Times New Roman" w:cs="Times New Roman"/>
                <w:sz w:val="18"/>
                <w:szCs w:val="18"/>
              </w:rPr>
              <w:t xml:space="preserve"> disponuje IT projektovým manažérom a IT architektom, ktorých odborná spôsobilosť je splnená preukázaním dokladov v zmysle Príručky pre žiadateľa PO7 OPII</w:t>
            </w:r>
            <w:r w:rsidR="004D19A8" w:rsidRPr="007208C9">
              <w:rPr>
                <w:rFonts w:ascii="Times New Roman" w:hAnsi="Times New Roman" w:cs="Times New Roman"/>
                <w:sz w:val="18"/>
                <w:szCs w:val="18"/>
              </w:rPr>
              <w:t xml:space="preserve"> – Národné projekty</w:t>
            </w:r>
            <w:r w:rsidR="006765B5" w:rsidRPr="007208C9">
              <w:rPr>
                <w:rFonts w:ascii="Times New Roman" w:hAnsi="Times New Roman" w:cs="Times New Roman"/>
                <w:sz w:val="18"/>
                <w:szCs w:val="18"/>
              </w:rPr>
              <w:t xml:space="preserve"> (nerelevantné</w:t>
            </w:r>
            <w:r w:rsidR="001D7A57">
              <w:rPr>
                <w:rFonts w:ascii="Times New Roman" w:hAnsi="Times New Roman" w:cs="Times New Roman"/>
                <w:sz w:val="18"/>
                <w:szCs w:val="18"/>
              </w:rPr>
              <w:t>,</w:t>
            </w:r>
            <w:r w:rsidR="006765B5" w:rsidRPr="007208C9">
              <w:rPr>
                <w:rFonts w:ascii="Times New Roman" w:hAnsi="Times New Roman" w:cs="Times New Roman"/>
                <w:sz w:val="18"/>
                <w:szCs w:val="18"/>
              </w:rPr>
              <w:t xml:space="preserve"> ak žiadateľ predkladá prílohy prostredníctvom elektronickej schránky SO, ktorých zaručená konverzia do elektronickej podoby je vykonaná postupom podľa zákona o e-Governmente).</w:t>
            </w:r>
          </w:p>
          <w:p w:rsidR="00C50BE3" w:rsidRPr="007208C9" w:rsidRDefault="00C50BE3" w:rsidP="007D24F6">
            <w:pPr>
              <w:pStyle w:val="Default"/>
              <w:jc w:val="both"/>
              <w:rPr>
                <w:rFonts w:ascii="Times New Roman" w:hAnsi="Times New Roman" w:cs="Times New Roman"/>
                <w:sz w:val="18"/>
                <w:szCs w:val="18"/>
              </w:rPr>
            </w:pPr>
          </w:p>
        </w:tc>
      </w:tr>
      <w:tr w:rsidR="006574DA" w:rsidTr="001C792F">
        <w:trPr>
          <w:trHeight w:val="136"/>
        </w:trPr>
        <w:tc>
          <w:tcPr>
            <w:tcW w:w="392" w:type="dxa"/>
          </w:tcPr>
          <w:p w:rsidR="006574DA" w:rsidRDefault="006574DA" w:rsidP="00D0056A">
            <w:pPr>
              <w:pStyle w:val="Default"/>
              <w:numPr>
                <w:ilvl w:val="0"/>
                <w:numId w:val="8"/>
              </w:numPr>
              <w:rPr>
                <w:rFonts w:ascii="Times New Roman" w:hAnsi="Times New Roman" w:cs="Times New Roman"/>
                <w:sz w:val="18"/>
                <w:szCs w:val="18"/>
              </w:rPr>
            </w:pPr>
          </w:p>
        </w:tc>
        <w:tc>
          <w:tcPr>
            <w:tcW w:w="6946" w:type="dxa"/>
          </w:tcPr>
          <w:p w:rsidR="006574DA" w:rsidRPr="00630AA3" w:rsidRDefault="00792D33" w:rsidP="001C792F">
            <w:pPr>
              <w:pStyle w:val="Default"/>
              <w:jc w:val="both"/>
              <w:rPr>
                <w:rFonts w:ascii="Times New Roman" w:hAnsi="Times New Roman" w:cs="Times New Roman"/>
                <w:sz w:val="18"/>
                <w:szCs w:val="18"/>
              </w:rPr>
            </w:pPr>
            <w:r w:rsidRPr="00792D33">
              <w:rPr>
                <w:rFonts w:ascii="Times New Roman" w:hAnsi="Times New Roman" w:cs="Times New Roman"/>
                <w:sz w:val="18"/>
                <w:szCs w:val="18"/>
              </w:rPr>
              <w:t>Legislatívne podmienky</w:t>
            </w:r>
          </w:p>
        </w:tc>
        <w:tc>
          <w:tcPr>
            <w:tcW w:w="7087" w:type="dxa"/>
          </w:tcPr>
          <w:p w:rsidR="006574DA" w:rsidRPr="00ED6ADD" w:rsidRDefault="00792D33" w:rsidP="001C792F">
            <w:pPr>
              <w:pStyle w:val="Default"/>
              <w:jc w:val="both"/>
              <w:rPr>
                <w:rFonts w:ascii="Times New Roman" w:hAnsi="Times New Roman" w:cs="Times New Roman"/>
                <w:sz w:val="18"/>
                <w:szCs w:val="18"/>
              </w:rPr>
            </w:pPr>
            <w:r>
              <w:rPr>
                <w:rFonts w:ascii="Times New Roman" w:hAnsi="Times New Roman" w:cs="Times New Roman"/>
                <w:sz w:val="18"/>
                <w:szCs w:val="18"/>
              </w:rPr>
              <w:t>Bez osobitnej prílohy</w:t>
            </w:r>
          </w:p>
        </w:tc>
      </w:tr>
      <w:tr w:rsidR="00373653" w:rsidTr="001C792F">
        <w:trPr>
          <w:trHeight w:val="136"/>
        </w:trPr>
        <w:tc>
          <w:tcPr>
            <w:tcW w:w="392" w:type="dxa"/>
          </w:tcPr>
          <w:p w:rsidR="00373653" w:rsidRDefault="00373653" w:rsidP="00792D33">
            <w:pPr>
              <w:pStyle w:val="Default"/>
              <w:numPr>
                <w:ilvl w:val="0"/>
                <w:numId w:val="8"/>
              </w:numPr>
              <w:rPr>
                <w:rFonts w:ascii="Times New Roman" w:hAnsi="Times New Roman" w:cs="Times New Roman"/>
                <w:sz w:val="18"/>
                <w:szCs w:val="18"/>
              </w:rPr>
            </w:pPr>
          </w:p>
        </w:tc>
        <w:tc>
          <w:tcPr>
            <w:tcW w:w="6946" w:type="dxa"/>
          </w:tcPr>
          <w:p w:rsidR="00373653" w:rsidRPr="007208C9" w:rsidRDefault="00373653" w:rsidP="006C6235">
            <w:pPr>
              <w:pStyle w:val="Default"/>
              <w:jc w:val="both"/>
              <w:rPr>
                <w:rFonts w:ascii="Times New Roman" w:hAnsi="Times New Roman" w:cs="Times New Roman"/>
                <w:sz w:val="18"/>
                <w:szCs w:val="18"/>
              </w:rPr>
            </w:pPr>
            <w:r w:rsidRPr="007208C9">
              <w:rPr>
                <w:rFonts w:ascii="Times New Roman" w:hAnsi="Times New Roman" w:cs="Times New Roman"/>
                <w:sz w:val="18"/>
                <w:szCs w:val="18"/>
              </w:rPr>
              <w:t>Podmienk</w:t>
            </w:r>
            <w:r w:rsidR="00D037B0" w:rsidRPr="007208C9">
              <w:rPr>
                <w:rFonts w:ascii="Times New Roman" w:hAnsi="Times New Roman" w:cs="Times New Roman"/>
                <w:sz w:val="18"/>
                <w:szCs w:val="18"/>
              </w:rPr>
              <w:t>y</w:t>
            </w:r>
            <w:r w:rsidRPr="007208C9">
              <w:rPr>
                <w:rFonts w:ascii="Times New Roman" w:hAnsi="Times New Roman" w:cs="Times New Roman"/>
                <w:sz w:val="18"/>
                <w:szCs w:val="18"/>
              </w:rPr>
              <w:t xml:space="preserve"> oprávnenosti partnera</w:t>
            </w:r>
          </w:p>
        </w:tc>
        <w:tc>
          <w:tcPr>
            <w:tcW w:w="7087" w:type="dxa"/>
          </w:tcPr>
          <w:p w:rsidR="00373653" w:rsidRPr="007208C9" w:rsidRDefault="00C50BE3" w:rsidP="007D24F6">
            <w:pPr>
              <w:pStyle w:val="Default"/>
              <w:jc w:val="both"/>
              <w:rPr>
                <w:rFonts w:ascii="Times New Roman" w:hAnsi="Times New Roman" w:cs="Times New Roman"/>
                <w:sz w:val="18"/>
                <w:szCs w:val="18"/>
              </w:rPr>
            </w:pPr>
            <w:r w:rsidRPr="007208C9">
              <w:rPr>
                <w:rFonts w:ascii="Times New Roman" w:hAnsi="Times New Roman" w:cs="Times New Roman"/>
                <w:b/>
                <w:sz w:val="18"/>
                <w:szCs w:val="18"/>
              </w:rPr>
              <w:t>Príloha č. 4 Žo</w:t>
            </w:r>
            <w:r w:rsidR="00373653" w:rsidRPr="007208C9">
              <w:rPr>
                <w:rFonts w:ascii="Times New Roman" w:hAnsi="Times New Roman" w:cs="Times New Roman"/>
                <w:b/>
                <w:sz w:val="18"/>
                <w:szCs w:val="18"/>
              </w:rPr>
              <w:t>NFP</w:t>
            </w:r>
            <w:r w:rsidR="00373653" w:rsidRPr="007208C9">
              <w:rPr>
                <w:rFonts w:ascii="Times New Roman" w:hAnsi="Times New Roman" w:cs="Times New Roman"/>
                <w:sz w:val="18"/>
                <w:szCs w:val="18"/>
              </w:rPr>
              <w:t xml:space="preserve"> – </w:t>
            </w:r>
            <w:r w:rsidRPr="007208C9">
              <w:rPr>
                <w:rFonts w:ascii="Times New Roman" w:hAnsi="Times New Roman" w:cs="Times New Roman"/>
                <w:b/>
                <w:sz w:val="18"/>
                <w:szCs w:val="18"/>
              </w:rPr>
              <w:t>Súhrnn</w:t>
            </w:r>
            <w:r w:rsidR="007D24F6" w:rsidRPr="007208C9">
              <w:rPr>
                <w:rFonts w:ascii="Times New Roman" w:hAnsi="Times New Roman" w:cs="Times New Roman"/>
                <w:b/>
                <w:sz w:val="18"/>
                <w:szCs w:val="18"/>
              </w:rPr>
              <w:t>é</w:t>
            </w:r>
            <w:r w:rsidRPr="007208C9">
              <w:rPr>
                <w:rFonts w:ascii="Times New Roman" w:hAnsi="Times New Roman" w:cs="Times New Roman"/>
                <w:b/>
                <w:sz w:val="18"/>
                <w:szCs w:val="18"/>
              </w:rPr>
              <w:t xml:space="preserve"> čestné vyhlásenie partnera</w:t>
            </w:r>
          </w:p>
        </w:tc>
      </w:tr>
      <w:tr w:rsidR="00792D33" w:rsidTr="001C792F">
        <w:trPr>
          <w:trHeight w:val="136"/>
        </w:trPr>
        <w:tc>
          <w:tcPr>
            <w:tcW w:w="392" w:type="dxa"/>
          </w:tcPr>
          <w:p w:rsidR="00792D33" w:rsidRDefault="00792D33" w:rsidP="00792D33">
            <w:pPr>
              <w:pStyle w:val="Default"/>
              <w:numPr>
                <w:ilvl w:val="0"/>
                <w:numId w:val="8"/>
              </w:numPr>
              <w:rPr>
                <w:rFonts w:ascii="Times New Roman" w:hAnsi="Times New Roman" w:cs="Times New Roman"/>
                <w:sz w:val="18"/>
                <w:szCs w:val="18"/>
              </w:rPr>
            </w:pPr>
          </w:p>
        </w:tc>
        <w:tc>
          <w:tcPr>
            <w:tcW w:w="6946" w:type="dxa"/>
          </w:tcPr>
          <w:p w:rsidR="00792D33" w:rsidRPr="007208C9" w:rsidDel="00792D33" w:rsidRDefault="00792D33" w:rsidP="001C792F">
            <w:pPr>
              <w:pStyle w:val="Default"/>
              <w:jc w:val="both"/>
              <w:rPr>
                <w:rFonts w:ascii="Times New Roman" w:hAnsi="Times New Roman" w:cs="Times New Roman"/>
                <w:sz w:val="18"/>
                <w:szCs w:val="18"/>
              </w:rPr>
            </w:pPr>
            <w:r w:rsidRPr="007208C9">
              <w:rPr>
                <w:rFonts w:ascii="Times New Roman" w:hAnsi="Times New Roman" w:cs="Times New Roman"/>
                <w:sz w:val="18"/>
                <w:szCs w:val="18"/>
              </w:rPr>
              <w:t>Podmienka, že hlavné aktivity projektu sú vo vecnom súlade s oprávnenými aktivitami OPII</w:t>
            </w:r>
          </w:p>
        </w:tc>
        <w:tc>
          <w:tcPr>
            <w:tcW w:w="7087" w:type="dxa"/>
          </w:tcPr>
          <w:p w:rsidR="00792D33" w:rsidRPr="007208C9" w:rsidRDefault="00792D33" w:rsidP="001C792F">
            <w:pPr>
              <w:pStyle w:val="Default"/>
              <w:jc w:val="both"/>
              <w:rPr>
                <w:rFonts w:ascii="Times New Roman" w:hAnsi="Times New Roman" w:cs="Times New Roman"/>
                <w:sz w:val="18"/>
                <w:szCs w:val="18"/>
              </w:rPr>
            </w:pPr>
            <w:r w:rsidRPr="007208C9">
              <w:rPr>
                <w:rFonts w:ascii="Times New Roman" w:hAnsi="Times New Roman" w:cs="Times New Roman"/>
                <w:sz w:val="18"/>
                <w:szCs w:val="18"/>
              </w:rPr>
              <w:t>Bez osobitnej prílohy</w:t>
            </w:r>
          </w:p>
        </w:tc>
      </w:tr>
      <w:tr w:rsidR="00D0056A" w:rsidTr="001C792F">
        <w:trPr>
          <w:trHeight w:val="136"/>
        </w:trPr>
        <w:tc>
          <w:tcPr>
            <w:tcW w:w="392" w:type="dxa"/>
          </w:tcPr>
          <w:p w:rsidR="00D0056A" w:rsidRDefault="00D0056A" w:rsidP="00792D33">
            <w:pPr>
              <w:pStyle w:val="Default"/>
              <w:numPr>
                <w:ilvl w:val="0"/>
                <w:numId w:val="8"/>
              </w:numPr>
              <w:rPr>
                <w:rFonts w:ascii="Times New Roman" w:hAnsi="Times New Roman" w:cs="Times New Roman"/>
                <w:sz w:val="18"/>
                <w:szCs w:val="18"/>
              </w:rPr>
            </w:pPr>
          </w:p>
        </w:tc>
        <w:tc>
          <w:tcPr>
            <w:tcW w:w="6946" w:type="dxa"/>
          </w:tcPr>
          <w:p w:rsidR="00D0056A" w:rsidRPr="007208C9" w:rsidRDefault="00D0056A" w:rsidP="000B6632">
            <w:pPr>
              <w:pStyle w:val="Default"/>
              <w:jc w:val="both"/>
              <w:rPr>
                <w:rFonts w:ascii="Times New Roman" w:hAnsi="Times New Roman" w:cs="Times New Roman"/>
                <w:sz w:val="18"/>
                <w:szCs w:val="18"/>
              </w:rPr>
            </w:pPr>
            <w:r w:rsidRPr="007208C9">
              <w:rPr>
                <w:rFonts w:ascii="Times New Roman" w:hAnsi="Times New Roman" w:cs="Times New Roman"/>
                <w:sz w:val="18"/>
                <w:szCs w:val="18"/>
              </w:rPr>
              <w:t xml:space="preserve">Podmienka, že žiadateľ neukončil fyzickú realizáciu všetkých </w:t>
            </w:r>
            <w:r w:rsidR="000B6632" w:rsidRPr="007208C9">
              <w:rPr>
                <w:rFonts w:ascii="Times New Roman" w:hAnsi="Times New Roman" w:cs="Times New Roman"/>
                <w:sz w:val="18"/>
                <w:szCs w:val="18"/>
              </w:rPr>
              <w:t xml:space="preserve">oprávnených </w:t>
            </w:r>
            <w:r w:rsidRPr="007208C9">
              <w:rPr>
                <w:rFonts w:ascii="Times New Roman" w:hAnsi="Times New Roman" w:cs="Times New Roman"/>
                <w:sz w:val="18"/>
                <w:szCs w:val="18"/>
              </w:rPr>
              <w:t xml:space="preserve"> aktivít projektu pred predložením ŽoNFP</w:t>
            </w:r>
          </w:p>
        </w:tc>
        <w:tc>
          <w:tcPr>
            <w:tcW w:w="7087" w:type="dxa"/>
          </w:tcPr>
          <w:p w:rsidR="00D0056A" w:rsidRPr="007208C9" w:rsidRDefault="00D0056A" w:rsidP="001C792F">
            <w:pPr>
              <w:pStyle w:val="Default"/>
              <w:jc w:val="both"/>
              <w:rPr>
                <w:rFonts w:ascii="Times New Roman" w:hAnsi="Times New Roman" w:cs="Times New Roman"/>
                <w:sz w:val="18"/>
                <w:szCs w:val="18"/>
              </w:rPr>
            </w:pPr>
            <w:r w:rsidRPr="007208C9">
              <w:rPr>
                <w:rFonts w:ascii="Times New Roman" w:hAnsi="Times New Roman" w:cs="Times New Roman"/>
                <w:sz w:val="18"/>
                <w:szCs w:val="18"/>
              </w:rPr>
              <w:t>Bez osobitnej prílohy</w:t>
            </w:r>
          </w:p>
        </w:tc>
      </w:tr>
      <w:tr w:rsidR="00792D33" w:rsidRPr="00630AA3" w:rsidTr="001C792F">
        <w:trPr>
          <w:trHeight w:val="290"/>
        </w:trPr>
        <w:tc>
          <w:tcPr>
            <w:tcW w:w="392" w:type="dxa"/>
          </w:tcPr>
          <w:p w:rsidR="00792D33" w:rsidRPr="00D0056A" w:rsidRDefault="00792D33" w:rsidP="00D0056A">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7D47CF">
              <w:rPr>
                <w:rFonts w:ascii="Times New Roman" w:hAnsi="Times New Roman" w:cs="Times New Roman"/>
                <w:color w:val="000000"/>
                <w:sz w:val="18"/>
                <w:szCs w:val="18"/>
              </w:rPr>
              <w:t>Podmienka, že výdavky projektu sú oprávnené a nárokovaná výška výdavkov je oprávnená na financovanie z OPII</w:t>
            </w:r>
          </w:p>
        </w:tc>
        <w:tc>
          <w:tcPr>
            <w:tcW w:w="7087" w:type="dxa"/>
          </w:tcPr>
          <w:p w:rsidR="00792D33" w:rsidRPr="00FA580F" w:rsidRDefault="00792D33" w:rsidP="001C792F">
            <w:pPr>
              <w:autoSpaceDE w:val="0"/>
              <w:autoSpaceDN w:val="0"/>
              <w:adjustRightInd w:val="0"/>
              <w:jc w:val="both"/>
              <w:rPr>
                <w:rFonts w:ascii="Times New Roman" w:hAnsi="Times New Roman" w:cs="Times New Roman"/>
                <w:color w:val="000000"/>
                <w:sz w:val="18"/>
                <w:szCs w:val="18"/>
              </w:rPr>
            </w:pPr>
            <w:r w:rsidRPr="003D23AB">
              <w:rPr>
                <w:rFonts w:ascii="Times New Roman" w:hAnsi="Times New Roman" w:cs="Times New Roman"/>
                <w:b/>
                <w:color w:val="000000"/>
                <w:sz w:val="18"/>
                <w:szCs w:val="18"/>
              </w:rPr>
              <w:t xml:space="preserve">Príloha č. </w:t>
            </w:r>
            <w:r w:rsidR="00B031FD" w:rsidRPr="003D23AB">
              <w:rPr>
                <w:rFonts w:ascii="Times New Roman" w:hAnsi="Times New Roman" w:cs="Times New Roman"/>
                <w:b/>
                <w:color w:val="000000"/>
                <w:sz w:val="18"/>
                <w:szCs w:val="18"/>
              </w:rPr>
              <w:t>2</w:t>
            </w:r>
            <w:r w:rsidRPr="003D23AB">
              <w:rPr>
                <w:rFonts w:ascii="Times New Roman" w:hAnsi="Times New Roman" w:cs="Times New Roman"/>
                <w:b/>
                <w:color w:val="000000"/>
                <w:sz w:val="18"/>
                <w:szCs w:val="18"/>
              </w:rPr>
              <w:t xml:space="preserve"> ŽoNFP</w:t>
            </w:r>
            <w:r w:rsidRPr="00FA580F">
              <w:rPr>
                <w:rFonts w:ascii="Times New Roman" w:hAnsi="Times New Roman" w:cs="Times New Roman"/>
                <w:color w:val="000000"/>
                <w:sz w:val="18"/>
                <w:szCs w:val="18"/>
              </w:rPr>
              <w:t xml:space="preserve"> - </w:t>
            </w:r>
            <w:r w:rsidR="00710CDC" w:rsidRPr="00FA580F">
              <w:rPr>
                <w:rFonts w:ascii="Times New Roman" w:hAnsi="Times New Roman" w:cs="Times New Roman"/>
                <w:color w:val="000000"/>
                <w:sz w:val="18"/>
                <w:szCs w:val="18"/>
              </w:rPr>
              <w:t xml:space="preserve">Podporná dokumentácia preukazujúca oprávnenosť výdavkov a/alebo nárokovanej výšky oprávnených výdavkov </w:t>
            </w:r>
            <w:r w:rsidRPr="00FA580F">
              <w:rPr>
                <w:rFonts w:ascii="Times New Roman" w:hAnsi="Times New Roman" w:cs="Times New Roman"/>
                <w:color w:val="000000"/>
                <w:sz w:val="18"/>
                <w:szCs w:val="18"/>
              </w:rPr>
              <w:t>- Rozpočet projektu (aj elektronicky)</w:t>
            </w:r>
          </w:p>
          <w:p w:rsidR="006765B5" w:rsidRPr="00ED6ADD" w:rsidRDefault="00792D33" w:rsidP="006C52D8">
            <w:pPr>
              <w:autoSpaceDE w:val="0"/>
              <w:autoSpaceDN w:val="0"/>
              <w:adjustRightInd w:val="0"/>
              <w:jc w:val="both"/>
              <w:rPr>
                <w:rFonts w:ascii="Times New Roman" w:hAnsi="Times New Roman" w:cs="Times New Roman"/>
                <w:sz w:val="18"/>
                <w:szCs w:val="18"/>
              </w:rPr>
            </w:pPr>
            <w:r w:rsidRPr="003D23AB">
              <w:rPr>
                <w:rFonts w:ascii="Times New Roman" w:hAnsi="Times New Roman" w:cs="Times New Roman"/>
                <w:b/>
                <w:color w:val="000000"/>
                <w:sz w:val="18"/>
                <w:szCs w:val="18"/>
              </w:rPr>
              <w:t xml:space="preserve">Príloha č. </w:t>
            </w:r>
            <w:r w:rsidR="00B031FD" w:rsidRPr="003D23AB">
              <w:rPr>
                <w:rFonts w:ascii="Times New Roman" w:hAnsi="Times New Roman" w:cs="Times New Roman"/>
                <w:b/>
                <w:color w:val="000000"/>
                <w:sz w:val="18"/>
                <w:szCs w:val="18"/>
              </w:rPr>
              <w:t>3</w:t>
            </w:r>
            <w:r w:rsidRPr="003D23AB">
              <w:rPr>
                <w:rFonts w:ascii="Times New Roman" w:hAnsi="Times New Roman" w:cs="Times New Roman"/>
                <w:b/>
                <w:color w:val="000000"/>
                <w:sz w:val="18"/>
                <w:szCs w:val="18"/>
              </w:rPr>
              <w:t xml:space="preserve"> </w:t>
            </w:r>
            <w:r w:rsidR="006C52D8">
              <w:rPr>
                <w:rFonts w:ascii="Times New Roman" w:hAnsi="Times New Roman" w:cs="Times New Roman"/>
                <w:b/>
                <w:color w:val="000000"/>
                <w:sz w:val="18"/>
                <w:szCs w:val="18"/>
              </w:rPr>
              <w:t>Ž</w:t>
            </w:r>
            <w:r w:rsidRPr="003D23AB">
              <w:rPr>
                <w:rFonts w:ascii="Times New Roman" w:hAnsi="Times New Roman" w:cs="Times New Roman"/>
                <w:b/>
                <w:color w:val="000000"/>
                <w:sz w:val="18"/>
                <w:szCs w:val="18"/>
              </w:rPr>
              <w:t>oNFP</w:t>
            </w:r>
            <w:r w:rsidRPr="00FA580F">
              <w:rPr>
                <w:rFonts w:ascii="Times New Roman" w:hAnsi="Times New Roman" w:cs="Times New Roman"/>
                <w:color w:val="000000"/>
                <w:sz w:val="18"/>
                <w:szCs w:val="18"/>
              </w:rPr>
              <w:t xml:space="preserve"> - </w:t>
            </w:r>
            <w:r w:rsidR="00710CDC" w:rsidRPr="00FA580F">
              <w:rPr>
                <w:rFonts w:ascii="Times New Roman" w:hAnsi="Times New Roman" w:cs="Times New Roman"/>
                <w:color w:val="000000"/>
                <w:sz w:val="18"/>
                <w:szCs w:val="18"/>
              </w:rPr>
              <w:t xml:space="preserve">Podporná dokumentácia preukazujúca  oprávnenosť výdavkov a/alebo nárokovanej výšky oprávnených výdavkov </w:t>
            </w:r>
            <w:r w:rsidRPr="00FA580F">
              <w:rPr>
                <w:rFonts w:ascii="Times New Roman" w:hAnsi="Times New Roman" w:cs="Times New Roman"/>
                <w:color w:val="000000"/>
                <w:sz w:val="18"/>
                <w:szCs w:val="18"/>
              </w:rPr>
              <w:t>- Analýza nákladov a prínosov - Cost Benefit Analysis (CBA) (aj elektronicky)</w:t>
            </w:r>
          </w:p>
        </w:tc>
      </w:tr>
      <w:tr w:rsidR="00792D33" w:rsidRPr="00630AA3" w:rsidTr="001C792F">
        <w:trPr>
          <w:trHeight w:val="115"/>
        </w:trPr>
        <w:tc>
          <w:tcPr>
            <w:tcW w:w="392" w:type="dxa"/>
          </w:tcPr>
          <w:p w:rsidR="00792D33" w:rsidRPr="006C217C" w:rsidRDefault="00792D33" w:rsidP="006C217C">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 xml:space="preserve">Podmienka, že projekt je realizovaný na oprávnenom území </w:t>
            </w:r>
          </w:p>
        </w:tc>
        <w:tc>
          <w:tcPr>
            <w:tcW w:w="7087"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 xml:space="preserve">Bez osobitnej prílohy </w:t>
            </w:r>
          </w:p>
        </w:tc>
      </w:tr>
      <w:tr w:rsidR="00792D33" w:rsidRPr="00630AA3" w:rsidTr="001C792F">
        <w:trPr>
          <w:trHeight w:val="115"/>
        </w:trPr>
        <w:tc>
          <w:tcPr>
            <w:tcW w:w="392" w:type="dxa"/>
          </w:tcPr>
          <w:p w:rsidR="00792D33" w:rsidRPr="00671DB7" w:rsidRDefault="00792D33" w:rsidP="00671DB7">
            <w:pPr>
              <w:pStyle w:val="Odsekzoznamu"/>
              <w:numPr>
                <w:ilvl w:val="0"/>
                <w:numId w:val="8"/>
              </w:numPr>
              <w:autoSpaceDE w:val="0"/>
              <w:autoSpaceDN w:val="0"/>
              <w:adjustRightInd w:val="0"/>
              <w:rPr>
                <w:rFonts w:ascii="Times New Roman" w:hAnsi="Times New Roman" w:cs="Times New Roman"/>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4F1D73">
              <w:rPr>
                <w:rFonts w:ascii="Times New Roman" w:hAnsi="Times New Roman" w:cs="Times New Roman"/>
                <w:color w:val="000000"/>
                <w:sz w:val="18"/>
                <w:szCs w:val="18"/>
              </w:rPr>
              <w:t>Podmienka splnenia hodnotiacich kritérií</w:t>
            </w:r>
          </w:p>
        </w:tc>
        <w:tc>
          <w:tcPr>
            <w:tcW w:w="7087" w:type="dxa"/>
          </w:tcPr>
          <w:p w:rsidR="00A25754" w:rsidRPr="00630AA3" w:rsidRDefault="004D19A8" w:rsidP="001C792F">
            <w:pPr>
              <w:autoSpaceDE w:val="0"/>
              <w:autoSpaceDN w:val="0"/>
              <w:adjustRightInd w:val="0"/>
              <w:jc w:val="both"/>
              <w:rPr>
                <w:rFonts w:ascii="Times New Roman" w:hAnsi="Times New Roman" w:cs="Times New Roman"/>
                <w:color w:val="000000"/>
                <w:sz w:val="18"/>
                <w:szCs w:val="18"/>
              </w:rPr>
            </w:pPr>
            <w:r>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B94B5E" w:rsidRDefault="00792D33" w:rsidP="00B94B5E">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Podmienka spôsobu financovania</w:t>
            </w:r>
          </w:p>
        </w:tc>
        <w:tc>
          <w:tcPr>
            <w:tcW w:w="7087"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B94B5E" w:rsidRDefault="00792D33" w:rsidP="00B94B5E">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Podmienky týkajúce sa štátnej pomoci a vyplývajúce zo schém štátnej pomoci/pomoci de minimis</w:t>
            </w:r>
          </w:p>
        </w:tc>
        <w:tc>
          <w:tcPr>
            <w:tcW w:w="7087" w:type="dxa"/>
          </w:tcPr>
          <w:p w:rsidR="00792D33" w:rsidRPr="00630AA3" w:rsidRDefault="004D19A8" w:rsidP="004F4765">
            <w:pPr>
              <w:autoSpaceDE w:val="0"/>
              <w:autoSpaceDN w:val="0"/>
              <w:adjustRightInd w:val="0"/>
              <w:jc w:val="both"/>
              <w:rPr>
                <w:rFonts w:ascii="Times New Roman" w:hAnsi="Times New Roman" w:cs="Times New Roman"/>
                <w:color w:val="000000"/>
                <w:sz w:val="18"/>
                <w:szCs w:val="18"/>
              </w:rPr>
            </w:pPr>
            <w:r>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6C217C" w:rsidRDefault="00792D33" w:rsidP="006C217C">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Podmienka, že žiadateľ neporušil zákaz nelegálnej práce a nelegálneho zamestnávania</w:t>
            </w:r>
            <w:r w:rsidR="004D19A8">
              <w:rPr>
                <w:rFonts w:ascii="Times New Roman" w:hAnsi="Times New Roman" w:cs="Times New Roman"/>
                <w:color w:val="000000"/>
                <w:sz w:val="18"/>
                <w:szCs w:val="18"/>
              </w:rPr>
              <w:t xml:space="preserve"> za obdobie 5 rokov predchádzajúcich podaniu žiadosti o NFP</w:t>
            </w:r>
          </w:p>
        </w:tc>
        <w:tc>
          <w:tcPr>
            <w:tcW w:w="7087" w:type="dxa"/>
          </w:tcPr>
          <w:p w:rsidR="00792D33" w:rsidRPr="00630AA3" w:rsidRDefault="004D19A8" w:rsidP="001C792F">
            <w:pPr>
              <w:autoSpaceDE w:val="0"/>
              <w:autoSpaceDN w:val="0"/>
              <w:adjustRightInd w:val="0"/>
              <w:jc w:val="both"/>
              <w:rPr>
                <w:rFonts w:ascii="Times New Roman" w:hAnsi="Times New Roman" w:cs="Times New Roman"/>
                <w:color w:val="000000"/>
                <w:sz w:val="18"/>
                <w:szCs w:val="18"/>
              </w:rPr>
            </w:pPr>
            <w:r>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7C452B" w:rsidRDefault="00792D33" w:rsidP="007C452B">
            <w:pPr>
              <w:pStyle w:val="Odsekzoznamu"/>
              <w:numPr>
                <w:ilvl w:val="0"/>
                <w:numId w:val="8"/>
              </w:numPr>
              <w:tabs>
                <w:tab w:val="left" w:pos="2070"/>
              </w:tabs>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4D19A8">
            <w:pPr>
              <w:tabs>
                <w:tab w:val="left" w:pos="2070"/>
              </w:tabs>
              <w:autoSpaceDE w:val="0"/>
              <w:autoSpaceDN w:val="0"/>
              <w:adjustRightInd w:val="0"/>
              <w:jc w:val="both"/>
              <w:rPr>
                <w:rFonts w:ascii="Times New Roman" w:hAnsi="Times New Roman" w:cs="Times New Roman"/>
                <w:color w:val="000000"/>
                <w:sz w:val="18"/>
                <w:szCs w:val="18"/>
              </w:rPr>
            </w:pPr>
            <w:r w:rsidRPr="00DE54DA">
              <w:rPr>
                <w:rFonts w:ascii="Times New Roman" w:hAnsi="Times New Roman" w:cs="Times New Roman"/>
                <w:color w:val="000000"/>
                <w:sz w:val="18"/>
                <w:szCs w:val="18"/>
              </w:rPr>
              <w:t>Podmienka súladu projektu s platnými štandardami v zmysle zákona č. 275/2006 Z. z. o informačných systémoch verejnej správy a o zmene a doplnení niektorých zákonov</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7C452B" w:rsidRDefault="00792D33" w:rsidP="007C452B">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Podmienka súladu </w:t>
            </w:r>
            <w:r w:rsidRPr="00DE54DA">
              <w:rPr>
                <w:rFonts w:ascii="Times New Roman" w:hAnsi="Times New Roman" w:cs="Times New Roman"/>
                <w:color w:val="000000"/>
                <w:sz w:val="18"/>
                <w:szCs w:val="18"/>
              </w:rPr>
              <w:t>projektu so zákonom č. 305/2013 Z.</w:t>
            </w:r>
            <w:r>
              <w:rPr>
                <w:rFonts w:ascii="Times New Roman" w:hAnsi="Times New Roman" w:cs="Times New Roman"/>
                <w:color w:val="000000"/>
                <w:sz w:val="18"/>
                <w:szCs w:val="18"/>
              </w:rPr>
              <w:t xml:space="preserve"> </w:t>
            </w:r>
            <w:r w:rsidRPr="00DE54DA">
              <w:rPr>
                <w:rFonts w:ascii="Times New Roman" w:hAnsi="Times New Roman" w:cs="Times New Roman"/>
                <w:color w:val="000000"/>
                <w:sz w:val="18"/>
                <w:szCs w:val="18"/>
              </w:rPr>
              <w:t>z. o elektronickej podobe výkonu pôsobnosti orgánov verejnej moci a o zmene a doplnení niektorých zákon</w:t>
            </w:r>
            <w:r>
              <w:rPr>
                <w:rFonts w:ascii="Times New Roman" w:hAnsi="Times New Roman" w:cs="Times New Roman"/>
                <w:color w:val="000000"/>
                <w:sz w:val="18"/>
                <w:szCs w:val="18"/>
              </w:rPr>
              <w:t>ov</w:t>
            </w:r>
            <w:r w:rsidRPr="00DE54DA">
              <w:rPr>
                <w:rFonts w:ascii="Times New Roman" w:hAnsi="Times New Roman" w:cs="Times New Roman"/>
                <w:color w:val="000000"/>
                <w:sz w:val="18"/>
                <w:szCs w:val="18"/>
              </w:rPr>
              <w:t xml:space="preserve"> (zákon o e-Governmente).</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E65C7E" w:rsidRDefault="00792D33" w:rsidP="00E65C7E">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 xml:space="preserve">Podmienka oprávnenosti z hľadiska súladu s horizontálnymi princípmi </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E65C7E" w:rsidRDefault="00792D33" w:rsidP="00E65C7E">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Default="00792D33" w:rsidP="001C792F">
            <w:pPr>
              <w:autoSpaceDE w:val="0"/>
              <w:autoSpaceDN w:val="0"/>
              <w:adjustRightInd w:val="0"/>
              <w:jc w:val="both"/>
              <w:rPr>
                <w:rFonts w:ascii="Times New Roman" w:hAnsi="Times New Roman" w:cs="Times New Roman"/>
                <w:color w:val="000000"/>
                <w:sz w:val="18"/>
                <w:szCs w:val="18"/>
              </w:rPr>
            </w:pPr>
            <w:r w:rsidRPr="000A6EC8">
              <w:rPr>
                <w:rFonts w:ascii="Times New Roman" w:hAnsi="Times New Roman" w:cs="Times New Roman"/>
                <w:color w:val="000000"/>
                <w:sz w:val="18"/>
                <w:szCs w:val="18"/>
              </w:rPr>
              <w:t>Podmienka oprávnenosti z hľadiska súladu s princípom „znečisťovateľ platí“</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Bez osobitnej prílohy</w:t>
            </w:r>
          </w:p>
        </w:tc>
      </w:tr>
      <w:tr w:rsidR="00792D33" w:rsidRPr="00630AA3" w:rsidTr="001C792F">
        <w:trPr>
          <w:trHeight w:val="115"/>
        </w:trPr>
        <w:tc>
          <w:tcPr>
            <w:tcW w:w="392" w:type="dxa"/>
          </w:tcPr>
          <w:p w:rsidR="00792D33" w:rsidRPr="003B736D" w:rsidRDefault="00792D33" w:rsidP="003B736D">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Maximálna a minimálna výška p</w:t>
            </w:r>
            <w:r w:rsidR="00E64E9B">
              <w:rPr>
                <w:rFonts w:ascii="Times New Roman" w:hAnsi="Times New Roman" w:cs="Times New Roman"/>
                <w:color w:val="000000"/>
                <w:sz w:val="18"/>
                <w:szCs w:val="18"/>
              </w:rPr>
              <w:t>ríspevku</w:t>
            </w:r>
            <w:r w:rsidRPr="00630AA3">
              <w:rPr>
                <w:rFonts w:ascii="Times New Roman" w:hAnsi="Times New Roman" w:cs="Times New Roman"/>
                <w:color w:val="000000"/>
                <w:sz w:val="18"/>
                <w:szCs w:val="18"/>
              </w:rPr>
              <w:t xml:space="preserve"> </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ED6ADD">
              <w:rPr>
                <w:rFonts w:ascii="Times New Roman" w:hAnsi="Times New Roman" w:cs="Times New Roman"/>
                <w:color w:val="000000"/>
                <w:sz w:val="18"/>
                <w:szCs w:val="18"/>
              </w:rPr>
              <w:t xml:space="preserve">Bez osobitnej prílohy </w:t>
            </w:r>
          </w:p>
        </w:tc>
      </w:tr>
      <w:tr w:rsidR="00792D33" w:rsidRPr="00630AA3" w:rsidTr="001C792F">
        <w:trPr>
          <w:trHeight w:val="115"/>
        </w:trPr>
        <w:tc>
          <w:tcPr>
            <w:tcW w:w="392" w:type="dxa"/>
          </w:tcPr>
          <w:p w:rsidR="00792D33" w:rsidRPr="003B736D" w:rsidRDefault="00792D33" w:rsidP="003B736D">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630AA3">
              <w:rPr>
                <w:rFonts w:ascii="Times New Roman" w:hAnsi="Times New Roman" w:cs="Times New Roman"/>
                <w:color w:val="000000"/>
                <w:sz w:val="18"/>
                <w:szCs w:val="18"/>
              </w:rPr>
              <w:t xml:space="preserve">Podmienka povinného definovania merateľných ukazovateľov projektu </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ED6ADD">
              <w:rPr>
                <w:rFonts w:ascii="Times New Roman" w:hAnsi="Times New Roman" w:cs="Times New Roman"/>
                <w:color w:val="000000"/>
                <w:sz w:val="18"/>
                <w:szCs w:val="18"/>
              </w:rPr>
              <w:t xml:space="preserve">Bez osobitnej prílohy </w:t>
            </w:r>
          </w:p>
        </w:tc>
      </w:tr>
      <w:tr w:rsidR="00792D33" w:rsidRPr="00630AA3" w:rsidTr="001C792F">
        <w:trPr>
          <w:trHeight w:val="115"/>
        </w:trPr>
        <w:tc>
          <w:tcPr>
            <w:tcW w:w="392" w:type="dxa"/>
          </w:tcPr>
          <w:p w:rsidR="00792D33" w:rsidRPr="003B736D" w:rsidRDefault="00792D33" w:rsidP="003B736D">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4F1D73">
              <w:rPr>
                <w:rFonts w:ascii="Times New Roman" w:hAnsi="Times New Roman" w:cs="Times New Roman"/>
                <w:color w:val="000000"/>
                <w:sz w:val="18"/>
                <w:szCs w:val="18"/>
              </w:rPr>
              <w:t>Časová oprávnenosť realizácie projektu</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ED6ADD">
              <w:rPr>
                <w:rFonts w:ascii="Times New Roman" w:hAnsi="Times New Roman" w:cs="Times New Roman"/>
                <w:color w:val="000000"/>
                <w:sz w:val="18"/>
                <w:szCs w:val="18"/>
              </w:rPr>
              <w:t>Bez osobitnej prílohy</w:t>
            </w:r>
          </w:p>
        </w:tc>
      </w:tr>
      <w:tr w:rsidR="00792D33" w:rsidRPr="00630AA3" w:rsidTr="001C792F">
        <w:trPr>
          <w:trHeight w:val="136"/>
        </w:trPr>
        <w:tc>
          <w:tcPr>
            <w:tcW w:w="392" w:type="dxa"/>
          </w:tcPr>
          <w:p w:rsidR="00792D33" w:rsidRPr="003B736D" w:rsidRDefault="00792D33" w:rsidP="003B736D">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70443C">
              <w:rPr>
                <w:rFonts w:ascii="Times New Roman" w:hAnsi="Times New Roman" w:cs="Times New Roman"/>
                <w:color w:val="000000"/>
                <w:sz w:val="18"/>
                <w:szCs w:val="18"/>
              </w:rPr>
              <w:t xml:space="preserve">Podmienka platnej a účinnej Zmluvy o poskytovaní </w:t>
            </w:r>
            <w:r w:rsidR="001F0C7E" w:rsidRPr="001F0C7E">
              <w:rPr>
                <w:rFonts w:ascii="Times New Roman" w:hAnsi="Times New Roman" w:cs="Times New Roman"/>
                <w:color w:val="000000"/>
                <w:sz w:val="18"/>
                <w:szCs w:val="18"/>
              </w:rPr>
              <w:t>služieb dátového centra štátu</w:t>
            </w:r>
          </w:p>
        </w:tc>
        <w:tc>
          <w:tcPr>
            <w:tcW w:w="7087" w:type="dxa"/>
          </w:tcPr>
          <w:p w:rsidR="00792D33" w:rsidRPr="00ED6ADD" w:rsidRDefault="00B031FD" w:rsidP="001C792F">
            <w:pPr>
              <w:autoSpaceDE w:val="0"/>
              <w:autoSpaceDN w:val="0"/>
              <w:adjustRightInd w:val="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Bez </w:t>
            </w:r>
            <w:r w:rsidRPr="007208C9">
              <w:rPr>
                <w:rFonts w:ascii="Times New Roman" w:hAnsi="Times New Roman" w:cs="Times New Roman"/>
                <w:color w:val="000000"/>
                <w:sz w:val="18"/>
                <w:szCs w:val="18"/>
              </w:rPr>
              <w:t>osobitnej prílohy</w:t>
            </w:r>
            <w:r w:rsidR="008B4EE0" w:rsidRPr="007208C9">
              <w:rPr>
                <w:rFonts w:ascii="Times New Roman" w:hAnsi="Times New Roman" w:cs="Times New Roman"/>
                <w:color w:val="000000"/>
                <w:sz w:val="18"/>
                <w:szCs w:val="18"/>
              </w:rPr>
              <w:t>/iný relevantný dokument</w:t>
            </w:r>
          </w:p>
        </w:tc>
      </w:tr>
      <w:tr w:rsidR="00792D33" w:rsidRPr="00630AA3" w:rsidTr="001C792F">
        <w:trPr>
          <w:trHeight w:val="115"/>
        </w:trPr>
        <w:tc>
          <w:tcPr>
            <w:tcW w:w="392" w:type="dxa"/>
          </w:tcPr>
          <w:p w:rsidR="00792D33" w:rsidRPr="003B736D" w:rsidRDefault="00792D33" w:rsidP="003B736D">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792D33" w:rsidRPr="00630AA3" w:rsidRDefault="00792D33" w:rsidP="001C792F">
            <w:pPr>
              <w:autoSpaceDE w:val="0"/>
              <w:autoSpaceDN w:val="0"/>
              <w:adjustRightInd w:val="0"/>
              <w:jc w:val="both"/>
              <w:rPr>
                <w:rFonts w:ascii="Times New Roman" w:hAnsi="Times New Roman" w:cs="Times New Roman"/>
                <w:color w:val="000000"/>
                <w:sz w:val="18"/>
                <w:szCs w:val="18"/>
              </w:rPr>
            </w:pPr>
            <w:r w:rsidRPr="003B736D">
              <w:rPr>
                <w:rFonts w:ascii="Times New Roman" w:hAnsi="Times New Roman" w:cs="Times New Roman"/>
                <w:color w:val="000000"/>
                <w:sz w:val="18"/>
                <w:szCs w:val="18"/>
              </w:rPr>
              <w:t>Podmienka zabezpečenia priebežnej aktualizácie údajov v Centrálnom metainformačnom systéme verejnej správy počas implementácie projektu</w:t>
            </w:r>
          </w:p>
        </w:tc>
        <w:tc>
          <w:tcPr>
            <w:tcW w:w="7087" w:type="dxa"/>
          </w:tcPr>
          <w:p w:rsidR="00792D33" w:rsidRPr="00ED6ADD" w:rsidRDefault="00792D33" w:rsidP="001C792F">
            <w:pPr>
              <w:autoSpaceDE w:val="0"/>
              <w:autoSpaceDN w:val="0"/>
              <w:adjustRightInd w:val="0"/>
              <w:jc w:val="both"/>
              <w:rPr>
                <w:rFonts w:ascii="Times New Roman" w:hAnsi="Times New Roman" w:cs="Times New Roman"/>
                <w:color w:val="000000"/>
                <w:sz w:val="18"/>
                <w:szCs w:val="18"/>
              </w:rPr>
            </w:pPr>
            <w:r w:rsidRPr="00ED6ADD">
              <w:rPr>
                <w:rFonts w:ascii="Times New Roman" w:hAnsi="Times New Roman" w:cs="Times New Roman"/>
                <w:color w:val="000000"/>
                <w:sz w:val="18"/>
                <w:szCs w:val="18"/>
              </w:rPr>
              <w:t>Bez osobitnej prílohy</w:t>
            </w:r>
          </w:p>
        </w:tc>
      </w:tr>
      <w:tr w:rsidR="00E41466" w:rsidRPr="00ED6ADD" w:rsidDel="00792D33" w:rsidTr="001D7A57">
        <w:trPr>
          <w:trHeight w:val="136"/>
        </w:trPr>
        <w:tc>
          <w:tcPr>
            <w:tcW w:w="392" w:type="dxa"/>
          </w:tcPr>
          <w:p w:rsidR="00E41466" w:rsidRDefault="00E41466" w:rsidP="001D7A57">
            <w:pPr>
              <w:pStyle w:val="Default"/>
              <w:numPr>
                <w:ilvl w:val="0"/>
                <w:numId w:val="8"/>
              </w:numPr>
              <w:rPr>
                <w:rFonts w:ascii="Times New Roman" w:hAnsi="Times New Roman" w:cs="Times New Roman"/>
                <w:sz w:val="18"/>
                <w:szCs w:val="18"/>
              </w:rPr>
            </w:pPr>
          </w:p>
        </w:tc>
        <w:tc>
          <w:tcPr>
            <w:tcW w:w="6946" w:type="dxa"/>
          </w:tcPr>
          <w:p w:rsidR="00E41466" w:rsidDel="00792D33" w:rsidRDefault="00E41466" w:rsidP="001D7A57">
            <w:pPr>
              <w:pStyle w:val="Default"/>
              <w:jc w:val="both"/>
              <w:rPr>
                <w:rFonts w:ascii="Times New Roman" w:hAnsi="Times New Roman" w:cs="Times New Roman"/>
                <w:sz w:val="18"/>
                <w:szCs w:val="18"/>
              </w:rPr>
            </w:pPr>
            <w:r w:rsidRPr="00792D33">
              <w:rPr>
                <w:rFonts w:ascii="Times New Roman" w:hAnsi="Times New Roman" w:cs="Times New Roman"/>
                <w:sz w:val="18"/>
                <w:szCs w:val="18"/>
              </w:rPr>
              <w:t>Technologické podmienky</w:t>
            </w:r>
          </w:p>
        </w:tc>
        <w:tc>
          <w:tcPr>
            <w:tcW w:w="7087" w:type="dxa"/>
          </w:tcPr>
          <w:p w:rsidR="00E41466" w:rsidRPr="00ED6ADD" w:rsidDel="00792D33" w:rsidRDefault="00E41466" w:rsidP="001D7A57">
            <w:pPr>
              <w:pStyle w:val="Default"/>
              <w:jc w:val="both"/>
              <w:rPr>
                <w:rFonts w:ascii="Times New Roman" w:hAnsi="Times New Roman" w:cs="Times New Roman"/>
                <w:sz w:val="18"/>
                <w:szCs w:val="18"/>
              </w:rPr>
            </w:pPr>
            <w:r w:rsidRPr="00792D33">
              <w:rPr>
                <w:rFonts w:ascii="Times New Roman" w:hAnsi="Times New Roman" w:cs="Times New Roman"/>
                <w:sz w:val="18"/>
                <w:szCs w:val="18"/>
              </w:rPr>
              <w:t>Bez osobitnej prílohy</w:t>
            </w:r>
          </w:p>
        </w:tc>
      </w:tr>
      <w:tr w:rsidR="00E41466" w:rsidRPr="00ED6ADD" w:rsidDel="00792D33" w:rsidTr="001D7A57">
        <w:trPr>
          <w:trHeight w:val="136"/>
        </w:trPr>
        <w:tc>
          <w:tcPr>
            <w:tcW w:w="392" w:type="dxa"/>
          </w:tcPr>
          <w:p w:rsidR="00E41466" w:rsidRDefault="00E41466" w:rsidP="001D7A57">
            <w:pPr>
              <w:pStyle w:val="Default"/>
              <w:numPr>
                <w:ilvl w:val="0"/>
                <w:numId w:val="8"/>
              </w:numPr>
              <w:rPr>
                <w:rFonts w:ascii="Times New Roman" w:hAnsi="Times New Roman" w:cs="Times New Roman"/>
                <w:sz w:val="18"/>
                <w:szCs w:val="18"/>
              </w:rPr>
            </w:pPr>
          </w:p>
        </w:tc>
        <w:tc>
          <w:tcPr>
            <w:tcW w:w="6946" w:type="dxa"/>
          </w:tcPr>
          <w:p w:rsidR="00E41466" w:rsidDel="00792D33" w:rsidRDefault="00E41466" w:rsidP="001D7A57">
            <w:pPr>
              <w:pStyle w:val="Default"/>
              <w:jc w:val="both"/>
              <w:rPr>
                <w:rFonts w:ascii="Times New Roman" w:hAnsi="Times New Roman" w:cs="Times New Roman"/>
                <w:sz w:val="18"/>
                <w:szCs w:val="18"/>
              </w:rPr>
            </w:pPr>
            <w:r w:rsidRPr="00792D33">
              <w:rPr>
                <w:rFonts w:ascii="Times New Roman" w:hAnsi="Times New Roman" w:cs="Times New Roman"/>
                <w:sz w:val="18"/>
                <w:szCs w:val="18"/>
              </w:rPr>
              <w:t>Organizačné podmienky</w:t>
            </w:r>
          </w:p>
        </w:tc>
        <w:tc>
          <w:tcPr>
            <w:tcW w:w="7087" w:type="dxa"/>
          </w:tcPr>
          <w:p w:rsidR="00E41466" w:rsidRPr="00ED6ADD" w:rsidDel="00792D33" w:rsidRDefault="00E41466" w:rsidP="001D7A57">
            <w:pPr>
              <w:pStyle w:val="Default"/>
              <w:jc w:val="both"/>
              <w:rPr>
                <w:rFonts w:ascii="Times New Roman" w:hAnsi="Times New Roman" w:cs="Times New Roman"/>
                <w:sz w:val="18"/>
                <w:szCs w:val="18"/>
              </w:rPr>
            </w:pPr>
            <w:r w:rsidRPr="00792D33">
              <w:rPr>
                <w:rFonts w:ascii="Times New Roman" w:hAnsi="Times New Roman" w:cs="Times New Roman"/>
                <w:sz w:val="18"/>
                <w:szCs w:val="18"/>
              </w:rPr>
              <w:t>Bez osobitnej prílohy</w:t>
            </w:r>
          </w:p>
        </w:tc>
      </w:tr>
      <w:tr w:rsidR="008B4EE0" w:rsidRPr="00630AA3" w:rsidTr="001C792F">
        <w:trPr>
          <w:trHeight w:val="115"/>
        </w:trPr>
        <w:tc>
          <w:tcPr>
            <w:tcW w:w="392" w:type="dxa"/>
          </w:tcPr>
          <w:p w:rsidR="008B4EE0" w:rsidRPr="003B736D" w:rsidRDefault="008B4EE0" w:rsidP="003B736D">
            <w:pPr>
              <w:pStyle w:val="Odsekzoznamu"/>
              <w:numPr>
                <w:ilvl w:val="0"/>
                <w:numId w:val="8"/>
              </w:numPr>
              <w:autoSpaceDE w:val="0"/>
              <w:autoSpaceDN w:val="0"/>
              <w:adjustRightInd w:val="0"/>
              <w:rPr>
                <w:rFonts w:ascii="Times New Roman" w:hAnsi="Times New Roman" w:cs="Times New Roman"/>
                <w:color w:val="000000"/>
                <w:sz w:val="18"/>
                <w:szCs w:val="18"/>
              </w:rPr>
            </w:pPr>
          </w:p>
        </w:tc>
        <w:tc>
          <w:tcPr>
            <w:tcW w:w="6946" w:type="dxa"/>
          </w:tcPr>
          <w:p w:rsidR="008B4EE0" w:rsidRPr="007208C9" w:rsidRDefault="008B4EE0" w:rsidP="006C6235">
            <w:pPr>
              <w:autoSpaceDE w:val="0"/>
              <w:autoSpaceDN w:val="0"/>
              <w:adjustRightInd w:val="0"/>
              <w:jc w:val="both"/>
              <w:rPr>
                <w:rFonts w:ascii="Times New Roman" w:hAnsi="Times New Roman" w:cs="Times New Roman"/>
                <w:color w:val="000000"/>
                <w:sz w:val="18"/>
                <w:szCs w:val="18"/>
              </w:rPr>
            </w:pPr>
            <w:r w:rsidRPr="007208C9">
              <w:rPr>
                <w:rFonts w:ascii="Times New Roman" w:hAnsi="Times New Roman" w:cs="Times New Roman"/>
                <w:color w:val="000000"/>
                <w:sz w:val="18"/>
                <w:szCs w:val="18"/>
              </w:rPr>
              <w:t>Zmluva o</w:t>
            </w:r>
            <w:r w:rsidR="00DC7272">
              <w:rPr>
                <w:rFonts w:ascii="Times New Roman" w:hAnsi="Times New Roman" w:cs="Times New Roman"/>
                <w:color w:val="000000"/>
                <w:sz w:val="18"/>
                <w:szCs w:val="18"/>
              </w:rPr>
              <w:t> </w:t>
            </w:r>
            <w:r w:rsidRPr="007208C9">
              <w:rPr>
                <w:rFonts w:ascii="Times New Roman" w:hAnsi="Times New Roman" w:cs="Times New Roman"/>
                <w:color w:val="000000"/>
                <w:sz w:val="18"/>
                <w:szCs w:val="18"/>
              </w:rPr>
              <w:t>partnerstve</w:t>
            </w:r>
            <w:r w:rsidR="006C6235">
              <w:rPr>
                <w:rFonts w:ascii="Times New Roman" w:hAnsi="Times New Roman" w:cs="Times New Roman"/>
                <w:color w:val="000000"/>
                <w:sz w:val="18"/>
                <w:szCs w:val="18"/>
              </w:rPr>
              <w:t xml:space="preserve"> </w:t>
            </w:r>
          </w:p>
        </w:tc>
        <w:tc>
          <w:tcPr>
            <w:tcW w:w="7087" w:type="dxa"/>
          </w:tcPr>
          <w:p w:rsidR="008B4EE0" w:rsidRPr="000F21D1" w:rsidRDefault="00A47CB1" w:rsidP="00A47CB1">
            <w:pPr>
              <w:autoSpaceDE w:val="0"/>
              <w:autoSpaceDN w:val="0"/>
              <w:adjustRightInd w:val="0"/>
              <w:jc w:val="both"/>
              <w:rPr>
                <w:rFonts w:ascii="Times New Roman" w:hAnsi="Times New Roman" w:cs="Times New Roman"/>
                <w:b/>
                <w:color w:val="000000"/>
                <w:sz w:val="18"/>
                <w:szCs w:val="18"/>
              </w:rPr>
            </w:pPr>
            <w:r w:rsidRPr="000F21D1">
              <w:rPr>
                <w:rFonts w:ascii="Times New Roman" w:hAnsi="Times New Roman" w:cs="Times New Roman"/>
                <w:b/>
                <w:color w:val="000000"/>
                <w:sz w:val="18"/>
                <w:szCs w:val="18"/>
              </w:rPr>
              <w:t>Príloha č. 5 ŽoNFP</w:t>
            </w:r>
          </w:p>
        </w:tc>
      </w:tr>
    </w:tbl>
    <w:p w:rsidR="006C3279" w:rsidRPr="006C3279" w:rsidRDefault="006C3279" w:rsidP="006C3279">
      <w:pPr>
        <w:spacing w:after="200" w:line="276" w:lineRule="auto"/>
        <w:jc w:val="both"/>
        <w:rPr>
          <w:rFonts w:ascii="Times New Roman" w:eastAsia="Calibri" w:hAnsi="Times New Roman" w:cs="Times New Roman"/>
          <w:sz w:val="24"/>
        </w:rPr>
        <w:sectPr w:rsidR="006C3279" w:rsidRPr="006C3279" w:rsidSect="003E303A">
          <w:headerReference w:type="default" r:id="rId12"/>
          <w:footerReference w:type="default" r:id="rId1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6C3279" w:rsidRPr="006C3279"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rsidR="006C3279" w:rsidRPr="006C3279" w:rsidRDefault="006C3279" w:rsidP="006C3279">
            <w:pPr>
              <w:spacing w:after="0" w:line="240" w:lineRule="auto"/>
              <w:jc w:val="center"/>
              <w:rPr>
                <w:rFonts w:ascii="Times New Roman" w:eastAsia="Calibri" w:hAnsi="Times New Roman" w:cs="Times New Roman"/>
                <w:b/>
                <w:bCs/>
                <w:sz w:val="24"/>
              </w:rPr>
            </w:pPr>
            <w:r w:rsidRPr="006C3279">
              <w:rPr>
                <w:rFonts w:ascii="Times New Roman" w:eastAsia="Calibri" w:hAnsi="Times New Roman" w:cs="Times New Roman"/>
                <w:b/>
                <w:bCs/>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rsidR="006C3279" w:rsidRPr="006C3279" w:rsidRDefault="006C3279" w:rsidP="006C3279">
            <w:pPr>
              <w:spacing w:after="0" w:line="240" w:lineRule="auto"/>
              <w:jc w:val="center"/>
              <w:rPr>
                <w:rFonts w:ascii="Times New Roman" w:eastAsia="Calibri" w:hAnsi="Times New Roman" w:cs="Times New Roman"/>
                <w:b/>
                <w:bCs/>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rsidR="006C3279" w:rsidRPr="006C3279" w:rsidRDefault="006C3279" w:rsidP="006C3279">
            <w:pPr>
              <w:spacing w:after="0" w:line="240" w:lineRule="auto"/>
              <w:jc w:val="center"/>
              <w:rPr>
                <w:rFonts w:ascii="Times New Roman" w:eastAsia="Calibri" w:hAnsi="Times New Roman" w:cs="Times New Roman"/>
                <w:b/>
                <w:bCs/>
                <w:sz w:val="24"/>
              </w:rPr>
            </w:pPr>
          </w:p>
        </w:tc>
      </w:tr>
      <w:tr w:rsidR="006C3279" w:rsidRPr="006C3279"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6C3279" w:rsidRPr="006C3279" w:rsidRDefault="006C3279" w:rsidP="006C3279">
            <w:pPr>
              <w:autoSpaceDE w:val="0"/>
              <w:autoSpaceDN w:val="0"/>
              <w:adjustRightInd w:val="0"/>
              <w:spacing w:before="120" w:after="120" w:line="240" w:lineRule="auto"/>
              <w:jc w:val="both"/>
              <w:rPr>
                <w:rFonts w:ascii="Times New Roman" w:eastAsia="Calibri" w:hAnsi="Times New Roman" w:cs="Times New Roman"/>
                <w:color w:val="FF0000"/>
                <w:sz w:val="18"/>
                <w:szCs w:val="18"/>
              </w:rPr>
            </w:pPr>
            <w:r w:rsidRPr="006C3279">
              <w:rPr>
                <w:rFonts w:ascii="Times New Roman" w:eastAsia="Calibri" w:hAnsi="Times New Roman" w:cs="Times New Roman"/>
                <w:color w:val="000000"/>
                <w:sz w:val="24"/>
                <w:szCs w:val="24"/>
              </w:rPr>
              <w:t>Ja, dolupodpísaný žiadateľ (štatutárny orgán žiadateľa) čestne vyhlasujem, že:</w:t>
            </w:r>
            <w:r w:rsidR="003D23AB">
              <w:rPr>
                <w:rFonts w:ascii="Times New Roman" w:eastAsia="Calibri" w:hAnsi="Times New Roman" w:cs="Times New Roman"/>
                <w:color w:val="000000"/>
                <w:sz w:val="24"/>
                <w:szCs w:val="24"/>
              </w:rPr>
              <w:t xml:space="preserve"> </w:t>
            </w:r>
          </w:p>
          <w:p w:rsidR="006C3279" w:rsidRPr="006C3279"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sz w:val="24"/>
                <w:szCs w:val="24"/>
              </w:rPr>
            </w:pPr>
            <w:r w:rsidRPr="006C3279">
              <w:rPr>
                <w:rFonts w:ascii="Wingdings" w:eastAsia="Calibri" w:hAnsi="Wingdings" w:cs="Wingdings"/>
                <w:color w:val="000000"/>
                <w:sz w:val="24"/>
                <w:szCs w:val="24"/>
              </w:rPr>
              <w:t></w:t>
            </w:r>
            <w:r w:rsidRPr="006C3279">
              <w:rPr>
                <w:rFonts w:ascii="Times New Roman" w:eastAsia="Calibri" w:hAnsi="Times New Roman" w:cs="Times New Roman"/>
                <w:color w:val="000000"/>
                <w:sz w:val="14"/>
                <w:szCs w:val="14"/>
              </w:rPr>
              <w:t xml:space="preserve">  </w:t>
            </w:r>
            <w:r w:rsidRPr="006C3279">
              <w:rPr>
                <w:rFonts w:ascii="Times New Roman" w:eastAsia="Calibri" w:hAnsi="Times New Roman" w:cs="Times New Roman"/>
                <w:color w:val="000000"/>
                <w:sz w:val="24"/>
                <w:szCs w:val="24"/>
              </w:rPr>
              <w:t xml:space="preserve">všetky informácie obsiahnuté v žiadosti o nenávratný finančný príspevok a všetkých jej prílohách sú úplné, pravdivé a správne, </w:t>
            </w:r>
          </w:p>
          <w:p w:rsidR="006C3279" w:rsidRPr="000A6EC8"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sz w:val="24"/>
                <w:szCs w:val="24"/>
              </w:rPr>
            </w:pPr>
            <w:r w:rsidRPr="000A6EC8">
              <w:rPr>
                <w:rFonts w:ascii="Wingdings" w:eastAsia="Calibri" w:hAnsi="Wingdings" w:cs="Wingdings"/>
                <w:color w:val="000000"/>
                <w:sz w:val="24"/>
                <w:szCs w:val="24"/>
              </w:rPr>
              <w:t></w:t>
            </w:r>
            <w:r w:rsidRPr="000A6EC8">
              <w:rPr>
                <w:rFonts w:ascii="Times New Roman" w:eastAsia="Calibri" w:hAnsi="Times New Roman" w:cs="Times New Roman"/>
                <w:color w:val="000000"/>
                <w:sz w:val="14"/>
                <w:szCs w:val="14"/>
              </w:rPr>
              <w:t xml:space="preserve">  </w:t>
            </w:r>
            <w:r w:rsidRPr="000A6EC8">
              <w:rPr>
                <w:rFonts w:ascii="Times New Roman" w:eastAsia="Calibri" w:hAnsi="Times New Roman" w:cs="Times New Roman"/>
                <w:color w:val="000000"/>
                <w:sz w:val="24"/>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6C3279" w:rsidRPr="006C3279"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sz w:val="24"/>
                <w:szCs w:val="24"/>
              </w:rPr>
            </w:pPr>
            <w:r w:rsidRPr="000A6EC8">
              <w:rPr>
                <w:rFonts w:ascii="Wingdings" w:eastAsia="Calibri" w:hAnsi="Wingdings" w:cs="Wingdings"/>
                <w:color w:val="000000"/>
                <w:sz w:val="24"/>
                <w:szCs w:val="24"/>
              </w:rPr>
              <w:t></w:t>
            </w:r>
            <w:r w:rsidRPr="000A6EC8">
              <w:rPr>
                <w:rFonts w:ascii="Times New Roman" w:eastAsia="Calibri" w:hAnsi="Times New Roman" w:cs="Times New Roman"/>
                <w:color w:val="000000"/>
                <w:sz w:val="14"/>
                <w:szCs w:val="14"/>
              </w:rPr>
              <w:t xml:space="preserve">  </w:t>
            </w:r>
            <w:r w:rsidRPr="000A6EC8">
              <w:rPr>
                <w:rFonts w:ascii="Times New Roman" w:eastAsia="Calibri" w:hAnsi="Times New Roman" w:cs="Times New Roman"/>
                <w:color w:val="000000"/>
                <w:sz w:val="24"/>
                <w:szCs w:val="24"/>
              </w:rPr>
              <w:t>zabezpečím finančné prostriedky na spolufinancovanie projektu tak, aby nebola ohrozená jeho implementácia,</w:t>
            </w:r>
          </w:p>
          <w:p w:rsidR="006C3279" w:rsidRPr="006C3279"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sz w:val="24"/>
                <w:szCs w:val="24"/>
              </w:rPr>
            </w:pPr>
            <w:r w:rsidRPr="006C3279">
              <w:rPr>
                <w:rFonts w:ascii="Wingdings" w:eastAsia="Calibri" w:hAnsi="Wingdings" w:cs="Wingdings"/>
                <w:color w:val="000000"/>
                <w:sz w:val="24"/>
                <w:szCs w:val="24"/>
              </w:rPr>
              <w:t></w:t>
            </w:r>
            <w:r w:rsidRPr="006C3279">
              <w:rPr>
                <w:rFonts w:ascii="Times New Roman" w:eastAsia="Calibri" w:hAnsi="Times New Roman" w:cs="Times New Roman"/>
                <w:color w:val="000000"/>
                <w:sz w:val="14"/>
                <w:szCs w:val="14"/>
              </w:rPr>
              <w:t xml:space="preserve">  </w:t>
            </w:r>
            <w:r w:rsidRPr="006C3279">
              <w:rPr>
                <w:rFonts w:ascii="Times New Roman" w:eastAsia="Calibri" w:hAnsi="Times New Roman" w:cs="Times New Roman"/>
                <w:color w:val="000000"/>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6C3279" w:rsidRPr="006C3279"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sz w:val="24"/>
                <w:szCs w:val="24"/>
              </w:rPr>
            </w:pPr>
            <w:r w:rsidRPr="006C3279">
              <w:rPr>
                <w:rFonts w:ascii="Wingdings" w:eastAsia="Calibri" w:hAnsi="Wingdings" w:cs="Wingdings"/>
                <w:color w:val="000000"/>
                <w:sz w:val="24"/>
                <w:szCs w:val="24"/>
              </w:rPr>
              <w:t></w:t>
            </w:r>
            <w:r w:rsidRPr="006C3279">
              <w:rPr>
                <w:rFonts w:ascii="Times New Roman" w:eastAsia="Calibri" w:hAnsi="Times New Roman" w:cs="Times New Roman"/>
                <w:color w:val="000000"/>
                <w:sz w:val="14"/>
                <w:szCs w:val="14"/>
              </w:rPr>
              <w:t xml:space="preserve">  </w:t>
            </w:r>
            <w:r w:rsidRPr="006C3279">
              <w:rPr>
                <w:rFonts w:ascii="Times New Roman" w:eastAsia="Calibri" w:hAnsi="Times New Roman" w:cs="Times New Roman"/>
                <w:color w:val="000000"/>
                <w:sz w:val="24"/>
                <w:szCs w:val="24"/>
              </w:rPr>
              <w:t>spĺňam podmienky poskytnutia príspevku uvedené v príslušnej výzve,</w:t>
            </w:r>
          </w:p>
          <w:p w:rsidR="006C3279" w:rsidRPr="006C3279"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sz w:val="24"/>
                <w:szCs w:val="24"/>
              </w:rPr>
            </w:pPr>
            <w:r w:rsidRPr="006C3279">
              <w:rPr>
                <w:rFonts w:ascii="Wingdings" w:eastAsia="Calibri" w:hAnsi="Wingdings" w:cs="Wingdings"/>
                <w:color w:val="000000"/>
                <w:sz w:val="24"/>
                <w:szCs w:val="24"/>
              </w:rPr>
              <w:t></w:t>
            </w:r>
            <w:r w:rsidRPr="006C3279">
              <w:rPr>
                <w:rFonts w:ascii="Times New Roman" w:eastAsia="Calibri" w:hAnsi="Times New Roman" w:cs="Times New Roman"/>
                <w:color w:val="000000"/>
                <w:sz w:val="14"/>
                <w:szCs w:val="14"/>
              </w:rPr>
              <w:t xml:space="preserve">  </w:t>
            </w:r>
            <w:r w:rsidRPr="006C3279">
              <w:rPr>
                <w:rFonts w:ascii="Times New Roman" w:eastAsia="Calibri" w:hAnsi="Times New Roman" w:cs="Times New Roman"/>
                <w:color w:val="000000"/>
                <w:sz w:val="24"/>
                <w:szCs w:val="24"/>
              </w:rPr>
              <w:t>údaje uvedené v žiadosti o NFP sú identické s údajmi odoslanými prostredníctvom verejnej časti portálu ITMS2014+,</w:t>
            </w:r>
          </w:p>
          <w:p w:rsidR="006C3279" w:rsidRPr="006C3279"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sz w:val="24"/>
                <w:szCs w:val="24"/>
              </w:rPr>
            </w:pPr>
            <w:r w:rsidRPr="006C3279">
              <w:rPr>
                <w:rFonts w:ascii="Wingdings" w:eastAsia="Calibri" w:hAnsi="Wingdings" w:cs="Wingdings"/>
                <w:color w:val="000000"/>
                <w:sz w:val="24"/>
                <w:szCs w:val="24"/>
              </w:rPr>
              <w:t></w:t>
            </w:r>
            <w:r w:rsidRPr="006C3279">
              <w:rPr>
                <w:rFonts w:ascii="Times New Roman" w:eastAsia="Calibri" w:hAnsi="Times New Roman" w:cs="Times New Roman"/>
                <w:color w:val="000000"/>
                <w:sz w:val="14"/>
                <w:szCs w:val="14"/>
              </w:rPr>
              <w:t xml:space="preserve">  </w:t>
            </w:r>
            <w:r w:rsidRPr="006C3279">
              <w:rPr>
                <w:rFonts w:ascii="Times New Roman" w:eastAsia="Calibri" w:hAnsi="Times New Roman" w:cs="Times New Roman"/>
                <w:color w:val="000000"/>
                <w:sz w:val="24"/>
                <w:szCs w:val="24"/>
              </w:rPr>
              <w:t>som si vedomý skutočnosti, že na NFP nie je právny nárok,</w:t>
            </w:r>
          </w:p>
          <w:p w:rsidR="006C3279" w:rsidRPr="006C3279" w:rsidRDefault="006C3279" w:rsidP="000C4FD2">
            <w:pPr>
              <w:numPr>
                <w:ilvl w:val="0"/>
                <w:numId w:val="1"/>
              </w:numPr>
              <w:autoSpaceDE w:val="0"/>
              <w:autoSpaceDN w:val="0"/>
              <w:adjustRightInd w:val="0"/>
              <w:spacing w:before="120" w:after="120" w:line="240" w:lineRule="auto"/>
              <w:jc w:val="both"/>
              <w:rPr>
                <w:rFonts w:ascii="Times New Roman" w:eastAsia="Calibri" w:hAnsi="Times New Roman" w:cs="Times New Roman"/>
                <w:color w:val="000000"/>
                <w:sz w:val="24"/>
                <w:szCs w:val="24"/>
              </w:rPr>
            </w:pPr>
            <w:r w:rsidRPr="006C3279">
              <w:rPr>
                <w:rFonts w:ascii="Times New Roman" w:eastAsia="Calibri" w:hAnsi="Times New Roman" w:cs="Times New Roman"/>
                <w:color w:val="000000"/>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6C3279" w:rsidRPr="006C3279"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sz w:val="24"/>
                <w:szCs w:val="24"/>
              </w:rPr>
            </w:pPr>
            <w:r w:rsidRPr="006C3279">
              <w:rPr>
                <w:rFonts w:ascii="Times New Roman" w:eastAsia="Calibri" w:hAnsi="Times New Roman" w:cs="Times New Roman"/>
                <w:color w:val="000000"/>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6C3279">
              <w:rPr>
                <w:rFonts w:ascii="Times New Roman" w:eastAsia="Calibri" w:hAnsi="Times New Roman" w:cs="Times New Roman"/>
                <w:b/>
                <w:bCs/>
                <w:color w:val="000000"/>
                <w:sz w:val="24"/>
                <w:szCs w:val="24"/>
              </w:rPr>
              <w:t>ochrane osobných údajov</w:t>
            </w:r>
            <w:r w:rsidRPr="006C3279">
              <w:rPr>
                <w:rFonts w:ascii="Times New Roman" w:eastAsia="Calibri" w:hAnsi="Times New Roman" w:cs="Times New Roman"/>
                <w:color w:val="000000"/>
                <w:sz w:val="24"/>
                <w:szCs w:val="24"/>
              </w:rPr>
              <w:t> a o zmene a doplnení niektorých zákonov pre účely implementácie príslušného operačného programu.</w:t>
            </w:r>
          </w:p>
          <w:p w:rsidR="006C3279"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sz w:val="24"/>
                <w:szCs w:val="24"/>
              </w:rPr>
            </w:pPr>
            <w:r w:rsidRPr="006C3279">
              <w:rPr>
                <w:rFonts w:ascii="Times New Roman" w:eastAsia="Calibri" w:hAnsi="Times New Roman" w:cs="Times New Roman"/>
                <w:color w:val="000000"/>
                <w:sz w:val="24"/>
                <w:szCs w:val="24"/>
              </w:rPr>
              <w:t>S ohľadom na podmienky poskytnutia príspevku zároveň čestne vyhlasujem, že:</w:t>
            </w:r>
          </w:p>
          <w:p w:rsidR="004127D4" w:rsidRDefault="004127D4" w:rsidP="000C4FD2">
            <w:pPr>
              <w:numPr>
                <w:ilvl w:val="0"/>
                <w:numId w:val="1"/>
              </w:numPr>
              <w:spacing w:before="120" w:after="120" w:line="276" w:lineRule="auto"/>
              <w:jc w:val="both"/>
              <w:rPr>
                <w:rFonts w:ascii="Times New Roman" w:eastAsia="Calibri" w:hAnsi="Times New Roman" w:cs="Times New Roman"/>
                <w:sz w:val="24"/>
              </w:rPr>
            </w:pPr>
            <w:r>
              <w:rPr>
                <w:rFonts w:ascii="Times New Roman" w:eastAsia="Calibri" w:hAnsi="Times New Roman" w:cs="Times New Roman"/>
                <w:sz w:val="24"/>
              </w:rPr>
              <w:t>nie som dlžníkom na daniach,</w:t>
            </w:r>
          </w:p>
          <w:p w:rsidR="004127D4" w:rsidRDefault="004127D4" w:rsidP="000C4FD2">
            <w:pPr>
              <w:numPr>
                <w:ilvl w:val="0"/>
                <w:numId w:val="1"/>
              </w:numPr>
              <w:spacing w:before="120" w:after="120" w:line="276" w:lineRule="auto"/>
              <w:jc w:val="both"/>
              <w:rPr>
                <w:rFonts w:ascii="Times New Roman" w:eastAsia="Calibri" w:hAnsi="Times New Roman" w:cs="Times New Roman"/>
                <w:sz w:val="24"/>
              </w:rPr>
            </w:pPr>
            <w:r>
              <w:rPr>
                <w:rFonts w:ascii="Times New Roman" w:eastAsia="Calibri" w:hAnsi="Times New Roman" w:cs="Times New Roman"/>
                <w:sz w:val="24"/>
              </w:rPr>
              <w:t>nie som dlžníkom poistného na zdravotnom poistení,</w:t>
            </w:r>
          </w:p>
          <w:p w:rsidR="004127D4" w:rsidRDefault="004127D4" w:rsidP="000C4FD2">
            <w:pPr>
              <w:numPr>
                <w:ilvl w:val="0"/>
                <w:numId w:val="1"/>
              </w:numPr>
              <w:spacing w:before="120" w:after="120" w:line="276" w:lineRule="auto"/>
              <w:jc w:val="both"/>
              <w:rPr>
                <w:rFonts w:ascii="Times New Roman" w:eastAsia="Calibri" w:hAnsi="Times New Roman" w:cs="Times New Roman"/>
                <w:sz w:val="24"/>
              </w:rPr>
            </w:pPr>
            <w:r>
              <w:rPr>
                <w:rFonts w:ascii="Times New Roman" w:eastAsia="Calibri" w:hAnsi="Times New Roman" w:cs="Times New Roman"/>
                <w:sz w:val="24"/>
              </w:rPr>
              <w:t>nie som dlžníkom na sociálnom poistení,</w:t>
            </w:r>
          </w:p>
          <w:p w:rsidR="001A62C0" w:rsidRPr="00CE7B42" w:rsidRDefault="009D530F" w:rsidP="001A62C0">
            <w:pPr>
              <w:pStyle w:val="Odsekzoznamu"/>
              <w:numPr>
                <w:ilvl w:val="0"/>
                <w:numId w:val="1"/>
              </w:numPr>
              <w:autoSpaceDE w:val="0"/>
              <w:autoSpaceDN w:val="0"/>
              <w:adjustRightInd w:val="0"/>
              <w:spacing w:before="120" w:after="12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ako žiadateľ, </w:t>
            </w:r>
            <w:r w:rsidR="004157EB">
              <w:rPr>
                <w:rFonts w:ascii="Times New Roman" w:eastAsia="Calibri" w:hAnsi="Times New Roman" w:cs="Times New Roman"/>
                <w:bCs/>
                <w:sz w:val="24"/>
                <w:szCs w:val="24"/>
              </w:rPr>
              <w:t xml:space="preserve">ani </w:t>
            </w:r>
            <w:r w:rsidR="001A62C0">
              <w:rPr>
                <w:rFonts w:ascii="Times New Roman" w:eastAsia="Calibri" w:hAnsi="Times New Roman" w:cs="Times New Roman"/>
                <w:bCs/>
                <w:sz w:val="24"/>
                <w:szCs w:val="24"/>
              </w:rPr>
              <w:t>štatutárny orgán žiadateľa, ani žiadny</w:t>
            </w:r>
            <w:r w:rsidR="001A62C0" w:rsidRPr="00CE7B42">
              <w:rPr>
                <w:rFonts w:ascii="Times New Roman" w:eastAsia="Calibri" w:hAnsi="Times New Roman" w:cs="Times New Roman"/>
                <w:bCs/>
                <w:sz w:val="24"/>
                <w:szCs w:val="24"/>
              </w:rPr>
              <w:t xml:space="preserve"> člen štatutárneho orgánu žiadateľa a</w:t>
            </w:r>
            <w:r w:rsidR="001A62C0">
              <w:rPr>
                <w:rFonts w:ascii="Times New Roman" w:eastAsia="Calibri" w:hAnsi="Times New Roman" w:cs="Times New Roman"/>
                <w:bCs/>
                <w:sz w:val="24"/>
                <w:szCs w:val="24"/>
              </w:rPr>
              <w:t>ni prokurista/i, ani</w:t>
            </w:r>
            <w:r w:rsidR="001A62C0" w:rsidRPr="00CE7B42">
              <w:rPr>
                <w:rFonts w:ascii="Times New Roman" w:eastAsia="Calibri" w:hAnsi="Times New Roman" w:cs="Times New Roman"/>
                <w:bCs/>
                <w:sz w:val="24"/>
                <w:szCs w:val="24"/>
              </w:rPr>
              <w:t xml:space="preserve"> osoba splnomocnená zastupovať žiadateľa v konaní o ŽoNFP </w:t>
            </w:r>
            <w:r w:rsidR="00A36D95">
              <w:rPr>
                <w:rFonts w:ascii="Times New Roman" w:eastAsia="Calibri" w:hAnsi="Times New Roman" w:cs="Times New Roman"/>
                <w:bCs/>
                <w:sz w:val="24"/>
                <w:szCs w:val="24"/>
              </w:rPr>
              <w:t xml:space="preserve">sme </w:t>
            </w:r>
            <w:r w:rsidR="001A62C0" w:rsidRPr="00CE7B42">
              <w:rPr>
                <w:rFonts w:ascii="Times New Roman" w:eastAsia="Calibri" w:hAnsi="Times New Roman" w:cs="Times New Roman"/>
                <w:bCs/>
                <w:sz w:val="24"/>
                <w:szCs w:val="24"/>
              </w:rPr>
              <w:t>neboli právoplatne odsúdení za niektorý z nasledovných trestných činov:</w:t>
            </w:r>
          </w:p>
          <w:p w:rsidR="001A62C0" w:rsidRPr="00CE7B42" w:rsidRDefault="001A62C0" w:rsidP="001A62C0">
            <w:pPr>
              <w:pStyle w:val="Odsekzoznamu"/>
              <w:numPr>
                <w:ilvl w:val="0"/>
                <w:numId w:val="15"/>
              </w:numPr>
              <w:autoSpaceDE w:val="0"/>
              <w:autoSpaceDN w:val="0"/>
              <w:adjustRightInd w:val="0"/>
              <w:spacing w:before="120" w:after="120" w:line="240" w:lineRule="auto"/>
              <w:jc w:val="both"/>
              <w:rPr>
                <w:rFonts w:ascii="Times New Roman" w:eastAsia="Calibri" w:hAnsi="Times New Roman" w:cs="Times New Roman"/>
                <w:bCs/>
                <w:sz w:val="24"/>
                <w:szCs w:val="24"/>
              </w:rPr>
            </w:pPr>
            <w:r w:rsidRPr="00CE7B42">
              <w:rPr>
                <w:rFonts w:ascii="Times New Roman" w:eastAsia="Calibri" w:hAnsi="Times New Roman" w:cs="Times New Roman"/>
                <w:bCs/>
                <w:sz w:val="24"/>
                <w:szCs w:val="24"/>
              </w:rPr>
              <w:t>trestný čin poškodzovania finančných záujmov ES (§ 261 - § 263 Trestného zákona),</w:t>
            </w:r>
          </w:p>
          <w:p w:rsidR="001A62C0" w:rsidRPr="00CE7B42" w:rsidRDefault="001A62C0" w:rsidP="001A62C0">
            <w:pPr>
              <w:pStyle w:val="Odsekzoznamu"/>
              <w:numPr>
                <w:ilvl w:val="0"/>
                <w:numId w:val="15"/>
              </w:numPr>
              <w:autoSpaceDE w:val="0"/>
              <w:autoSpaceDN w:val="0"/>
              <w:adjustRightInd w:val="0"/>
              <w:spacing w:before="120" w:after="120" w:line="240" w:lineRule="auto"/>
              <w:jc w:val="both"/>
              <w:rPr>
                <w:rFonts w:ascii="Times New Roman" w:eastAsia="Calibri" w:hAnsi="Times New Roman" w:cs="Times New Roman"/>
                <w:bCs/>
                <w:sz w:val="24"/>
                <w:szCs w:val="24"/>
              </w:rPr>
            </w:pPr>
            <w:r w:rsidRPr="00CE7B42">
              <w:rPr>
                <w:rFonts w:ascii="Times New Roman" w:eastAsia="Calibri" w:hAnsi="Times New Roman" w:cs="Times New Roman"/>
                <w:bCs/>
                <w:sz w:val="24"/>
                <w:szCs w:val="24"/>
              </w:rPr>
              <w:t>trestných činov korupcie (§ 328 - § 336 Trestného zákona),</w:t>
            </w:r>
          </w:p>
          <w:p w:rsidR="001A62C0" w:rsidRPr="00CE7B42" w:rsidRDefault="001A62C0" w:rsidP="001A62C0">
            <w:pPr>
              <w:pStyle w:val="Odsekzoznamu"/>
              <w:numPr>
                <w:ilvl w:val="0"/>
                <w:numId w:val="15"/>
              </w:numPr>
              <w:autoSpaceDE w:val="0"/>
              <w:autoSpaceDN w:val="0"/>
              <w:adjustRightInd w:val="0"/>
              <w:spacing w:before="120" w:after="120" w:line="240" w:lineRule="auto"/>
              <w:jc w:val="both"/>
              <w:rPr>
                <w:rFonts w:ascii="Times New Roman" w:eastAsia="Calibri" w:hAnsi="Times New Roman" w:cs="Times New Roman"/>
                <w:bCs/>
                <w:sz w:val="24"/>
                <w:szCs w:val="24"/>
              </w:rPr>
            </w:pPr>
            <w:r w:rsidRPr="00CE7B42">
              <w:rPr>
                <w:rFonts w:ascii="Times New Roman" w:eastAsia="Calibri" w:hAnsi="Times New Roman" w:cs="Times New Roman"/>
                <w:bCs/>
                <w:sz w:val="24"/>
                <w:szCs w:val="24"/>
              </w:rPr>
              <w:t>trestný čin legalizácie príjmu z trestnej činnosti (§ 233 - § 234 Trestného zákona),</w:t>
            </w:r>
          </w:p>
          <w:p w:rsidR="001A62C0" w:rsidRPr="00CE7B42" w:rsidRDefault="001A62C0" w:rsidP="001A62C0">
            <w:pPr>
              <w:pStyle w:val="Odsekzoznamu"/>
              <w:numPr>
                <w:ilvl w:val="0"/>
                <w:numId w:val="15"/>
              </w:numPr>
              <w:autoSpaceDE w:val="0"/>
              <w:autoSpaceDN w:val="0"/>
              <w:adjustRightInd w:val="0"/>
              <w:spacing w:before="120" w:after="120" w:line="240" w:lineRule="auto"/>
              <w:jc w:val="both"/>
              <w:rPr>
                <w:rFonts w:ascii="Times New Roman" w:eastAsia="Calibri" w:hAnsi="Times New Roman" w:cs="Times New Roman"/>
                <w:bCs/>
                <w:sz w:val="24"/>
                <w:szCs w:val="24"/>
              </w:rPr>
            </w:pPr>
            <w:r w:rsidRPr="00CE7B42">
              <w:rPr>
                <w:rFonts w:ascii="Times New Roman" w:eastAsia="Calibri" w:hAnsi="Times New Roman" w:cs="Times New Roman"/>
                <w:bCs/>
                <w:sz w:val="24"/>
                <w:szCs w:val="24"/>
              </w:rPr>
              <w:lastRenderedPageBreak/>
              <w:t>trestný čin založenia, zosnovania a podporovania zločineckej skupiny (§ 296 Trestného zákona),</w:t>
            </w:r>
          </w:p>
          <w:p w:rsidR="001A62C0" w:rsidRDefault="001A62C0" w:rsidP="001A62C0">
            <w:pPr>
              <w:pStyle w:val="Odsekzoznamu"/>
              <w:numPr>
                <w:ilvl w:val="0"/>
                <w:numId w:val="15"/>
              </w:numPr>
              <w:autoSpaceDE w:val="0"/>
              <w:autoSpaceDN w:val="0"/>
              <w:adjustRightInd w:val="0"/>
              <w:spacing w:before="120" w:after="12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trestný čin </w:t>
            </w:r>
            <w:r w:rsidRPr="00CE7B42">
              <w:rPr>
                <w:rFonts w:ascii="Times New Roman" w:eastAsia="Calibri" w:hAnsi="Times New Roman" w:cs="Times New Roman"/>
                <w:bCs/>
                <w:sz w:val="24"/>
                <w:szCs w:val="24"/>
              </w:rPr>
              <w:t>machinácie pri verejnom obstarávaní a verejnej dražbe (§</w:t>
            </w:r>
            <w:r>
              <w:rPr>
                <w:rFonts w:ascii="Times New Roman" w:eastAsia="Calibri" w:hAnsi="Times New Roman" w:cs="Times New Roman"/>
                <w:bCs/>
                <w:sz w:val="24"/>
                <w:szCs w:val="24"/>
              </w:rPr>
              <w:t xml:space="preserve"> 266 až § 268 Trestného zákona),</w:t>
            </w:r>
          </w:p>
          <w:p w:rsidR="001A62C0" w:rsidRDefault="001A62C0" w:rsidP="001A62C0">
            <w:pPr>
              <w:numPr>
                <w:ilvl w:val="0"/>
                <w:numId w:val="1"/>
              </w:numPr>
              <w:spacing w:before="120" w:after="120" w:line="276" w:lineRule="auto"/>
              <w:jc w:val="both"/>
              <w:rPr>
                <w:rFonts w:ascii="Times New Roman" w:eastAsia="Calibri" w:hAnsi="Times New Roman" w:cs="Times New Roman"/>
                <w:sz w:val="24"/>
              </w:rPr>
            </w:pPr>
            <w:r>
              <w:rPr>
                <w:rFonts w:ascii="Times New Roman" w:eastAsia="Calibri" w:hAnsi="Times New Roman" w:cs="Times New Roman"/>
                <w:sz w:val="24"/>
              </w:rPr>
              <w:t xml:space="preserve">mám schválenú </w:t>
            </w:r>
            <w:r w:rsidRPr="001A62C0">
              <w:rPr>
                <w:rFonts w:ascii="Times New Roman" w:eastAsia="Calibri" w:hAnsi="Times New Roman" w:cs="Times New Roman"/>
                <w:sz w:val="24"/>
              </w:rPr>
              <w:t xml:space="preserve">Koncepciu rozvoja informačných systémov verejnej správy rozhodnutím </w:t>
            </w:r>
            <w:r>
              <w:rPr>
                <w:rFonts w:ascii="Times New Roman" w:eastAsia="Calibri" w:hAnsi="Times New Roman" w:cs="Times New Roman"/>
                <w:sz w:val="24"/>
              </w:rPr>
              <w:t>Úradu</w:t>
            </w:r>
            <w:r w:rsidR="009D530F">
              <w:rPr>
                <w:rFonts w:ascii="Times New Roman" w:eastAsia="Calibri" w:hAnsi="Times New Roman" w:cs="Times New Roman"/>
                <w:sz w:val="24"/>
              </w:rPr>
              <w:t xml:space="preserve"> podpredsedu</w:t>
            </w:r>
            <w:r>
              <w:rPr>
                <w:rFonts w:ascii="Times New Roman" w:eastAsia="Calibri" w:hAnsi="Times New Roman" w:cs="Times New Roman"/>
                <w:sz w:val="24"/>
              </w:rPr>
              <w:t xml:space="preserve"> vlády SR pre investície a informatizáciu,</w:t>
            </w:r>
          </w:p>
          <w:p w:rsidR="001A62C0" w:rsidRPr="004A4CBB" w:rsidRDefault="001A62C0" w:rsidP="001A62C0">
            <w:pPr>
              <w:numPr>
                <w:ilvl w:val="0"/>
                <w:numId w:val="1"/>
              </w:numPr>
              <w:spacing w:before="120" w:after="120" w:line="276" w:lineRule="auto"/>
              <w:jc w:val="both"/>
              <w:rPr>
                <w:rFonts w:ascii="Times New Roman" w:eastAsia="Calibri" w:hAnsi="Times New Roman" w:cs="Times New Roman"/>
                <w:sz w:val="24"/>
              </w:rPr>
            </w:pPr>
            <w:r>
              <w:rPr>
                <w:rFonts w:ascii="Times New Roman" w:eastAsia="Calibri" w:hAnsi="Times New Roman" w:cs="Times New Roman"/>
                <w:sz w:val="24"/>
              </w:rPr>
              <w:t xml:space="preserve">v prípade využitia externých administratívnych kapacít nedisponujem pracovnými miestami, na ktoré by mohol byť prijatý interný zamestnanec, resp. </w:t>
            </w:r>
            <w:r w:rsidR="009B140C">
              <w:rPr>
                <w:rFonts w:ascii="Times New Roman" w:eastAsia="Calibri" w:hAnsi="Times New Roman" w:cs="Times New Roman"/>
                <w:sz w:val="24"/>
              </w:rPr>
              <w:t>externá administratívna kapacita vykonáva iba určitú konkrétnu úlohu a</w:t>
            </w:r>
            <w:r w:rsidR="003B28D1">
              <w:rPr>
                <w:rFonts w:ascii="Times New Roman" w:eastAsia="Calibri" w:hAnsi="Times New Roman" w:cs="Times New Roman"/>
                <w:sz w:val="24"/>
              </w:rPr>
              <w:t xml:space="preserve"> jej </w:t>
            </w:r>
            <w:r w:rsidR="009B140C">
              <w:rPr>
                <w:rFonts w:ascii="Times New Roman" w:eastAsia="Calibri" w:hAnsi="Times New Roman" w:cs="Times New Roman"/>
                <w:sz w:val="24"/>
              </w:rPr>
              <w:t>zamestnanie na trvalý pracovný pomer je neefektívne</w:t>
            </w:r>
            <w:r w:rsidR="0004141C">
              <w:rPr>
                <w:rStyle w:val="Odkaznapoznmkupodiarou"/>
                <w:rFonts w:ascii="Times New Roman" w:eastAsia="Calibri" w:hAnsi="Times New Roman" w:cs="Times New Roman"/>
                <w:sz w:val="24"/>
              </w:rPr>
              <w:footnoteReference w:id="4"/>
            </w:r>
            <w:r w:rsidR="009B140C">
              <w:rPr>
                <w:rFonts w:ascii="Times New Roman" w:eastAsia="Calibri" w:hAnsi="Times New Roman" w:cs="Times New Roman"/>
                <w:sz w:val="24"/>
              </w:rPr>
              <w:t>,</w:t>
            </w:r>
          </w:p>
          <w:p w:rsidR="00456503" w:rsidRPr="008969D1" w:rsidRDefault="004F4765" w:rsidP="000C4FD2">
            <w:pPr>
              <w:numPr>
                <w:ilvl w:val="0"/>
                <w:numId w:val="1"/>
              </w:numPr>
              <w:autoSpaceDE w:val="0"/>
              <w:autoSpaceDN w:val="0"/>
              <w:adjustRightInd w:val="0"/>
              <w:spacing w:before="120" w:after="120" w:line="240" w:lineRule="auto"/>
              <w:jc w:val="both"/>
              <w:rPr>
                <w:rFonts w:ascii="Times New Roman" w:eastAsia="Calibri" w:hAnsi="Times New Roman" w:cs="Times New Roman"/>
                <w:b/>
                <w:bCs/>
                <w:sz w:val="24"/>
                <w:szCs w:val="24"/>
              </w:rPr>
            </w:pPr>
            <w:r>
              <w:rPr>
                <w:rFonts w:ascii="Times New Roman" w:eastAsia="Calibri" w:hAnsi="Times New Roman" w:cs="Times New Roman"/>
                <w:bCs/>
                <w:color w:val="000000"/>
                <w:sz w:val="24"/>
                <w:szCs w:val="24"/>
              </w:rPr>
              <w:t>spĺňam legislatívne podmienky definované vo v</w:t>
            </w:r>
            <w:r w:rsidR="001F0019">
              <w:rPr>
                <w:rFonts w:ascii="Times New Roman" w:eastAsia="Calibri" w:hAnsi="Times New Roman" w:cs="Times New Roman"/>
                <w:bCs/>
                <w:color w:val="000000"/>
                <w:sz w:val="24"/>
                <w:szCs w:val="24"/>
              </w:rPr>
              <w:t>y</w:t>
            </w:r>
            <w:r>
              <w:rPr>
                <w:rFonts w:ascii="Times New Roman" w:eastAsia="Calibri" w:hAnsi="Times New Roman" w:cs="Times New Roman"/>
                <w:bCs/>
                <w:color w:val="000000"/>
                <w:sz w:val="24"/>
                <w:szCs w:val="24"/>
              </w:rPr>
              <w:t>zv</w:t>
            </w:r>
            <w:r w:rsidR="001F0019">
              <w:rPr>
                <w:rFonts w:ascii="Times New Roman" w:eastAsia="Calibri" w:hAnsi="Times New Roman" w:cs="Times New Roman"/>
                <w:bCs/>
                <w:color w:val="000000"/>
                <w:sz w:val="24"/>
                <w:szCs w:val="24"/>
              </w:rPr>
              <w:t>aní</w:t>
            </w:r>
            <w:r w:rsidR="00064A43">
              <w:rPr>
                <w:rFonts w:ascii="Times New Roman" w:eastAsia="Calibri" w:hAnsi="Times New Roman" w:cs="Times New Roman"/>
                <w:bCs/>
                <w:color w:val="000000"/>
                <w:sz w:val="24"/>
                <w:szCs w:val="24"/>
              </w:rPr>
              <w:t>,</w:t>
            </w:r>
          </w:p>
          <w:p w:rsidR="00842474" w:rsidRPr="008969D1" w:rsidRDefault="00842474" w:rsidP="00842474">
            <w:pPr>
              <w:numPr>
                <w:ilvl w:val="0"/>
                <w:numId w:val="1"/>
              </w:numPr>
              <w:autoSpaceDE w:val="0"/>
              <w:autoSpaceDN w:val="0"/>
              <w:adjustRightInd w:val="0"/>
              <w:spacing w:before="120" w:after="120" w:line="240" w:lineRule="auto"/>
              <w:jc w:val="both"/>
              <w:rPr>
                <w:rFonts w:ascii="Times New Roman" w:eastAsia="Calibri" w:hAnsi="Times New Roman" w:cs="Times New Roman"/>
                <w:b/>
                <w:bCs/>
                <w:sz w:val="24"/>
                <w:szCs w:val="24"/>
              </w:rPr>
            </w:pPr>
            <w:r>
              <w:rPr>
                <w:rFonts w:ascii="Times New Roman" w:eastAsia="Calibri" w:hAnsi="Times New Roman" w:cs="Times New Roman"/>
                <w:bCs/>
                <w:color w:val="000000"/>
                <w:sz w:val="24"/>
                <w:szCs w:val="24"/>
              </w:rPr>
              <w:t>spĺňam technologické podmienky definované vo v</w:t>
            </w:r>
            <w:r w:rsidR="001F0019">
              <w:rPr>
                <w:rFonts w:ascii="Times New Roman" w:eastAsia="Calibri" w:hAnsi="Times New Roman" w:cs="Times New Roman"/>
                <w:bCs/>
                <w:color w:val="000000"/>
                <w:sz w:val="24"/>
                <w:szCs w:val="24"/>
              </w:rPr>
              <w:t>yzvaní</w:t>
            </w:r>
            <w:r w:rsidR="00064A43">
              <w:rPr>
                <w:rFonts w:ascii="Times New Roman" w:eastAsia="Calibri" w:hAnsi="Times New Roman" w:cs="Times New Roman"/>
                <w:bCs/>
                <w:color w:val="000000"/>
                <w:sz w:val="24"/>
                <w:szCs w:val="24"/>
              </w:rPr>
              <w:t>,</w:t>
            </w:r>
          </w:p>
          <w:p w:rsidR="00842474" w:rsidRPr="00B47F4C" w:rsidRDefault="00842474" w:rsidP="001C792F">
            <w:pPr>
              <w:numPr>
                <w:ilvl w:val="0"/>
                <w:numId w:val="1"/>
              </w:numPr>
              <w:autoSpaceDE w:val="0"/>
              <w:autoSpaceDN w:val="0"/>
              <w:adjustRightInd w:val="0"/>
              <w:spacing w:before="120" w:after="120" w:line="240" w:lineRule="auto"/>
              <w:jc w:val="both"/>
              <w:rPr>
                <w:rFonts w:ascii="Times New Roman" w:eastAsia="Calibri" w:hAnsi="Times New Roman" w:cs="Times New Roman"/>
                <w:b/>
                <w:bCs/>
                <w:sz w:val="24"/>
                <w:szCs w:val="24"/>
              </w:rPr>
            </w:pPr>
            <w:r>
              <w:rPr>
                <w:rFonts w:ascii="Times New Roman" w:eastAsia="Calibri" w:hAnsi="Times New Roman" w:cs="Times New Roman"/>
                <w:bCs/>
                <w:color w:val="000000"/>
                <w:sz w:val="24"/>
                <w:szCs w:val="24"/>
              </w:rPr>
              <w:t>spĺňam organizačné podmienky definované vo v</w:t>
            </w:r>
            <w:r w:rsidR="001F0019">
              <w:rPr>
                <w:rFonts w:ascii="Times New Roman" w:eastAsia="Calibri" w:hAnsi="Times New Roman" w:cs="Times New Roman"/>
                <w:bCs/>
                <w:color w:val="000000"/>
                <w:sz w:val="24"/>
                <w:szCs w:val="24"/>
              </w:rPr>
              <w:t>y</w:t>
            </w:r>
            <w:r>
              <w:rPr>
                <w:rFonts w:ascii="Times New Roman" w:eastAsia="Calibri" w:hAnsi="Times New Roman" w:cs="Times New Roman"/>
                <w:bCs/>
                <w:color w:val="000000"/>
                <w:sz w:val="24"/>
                <w:szCs w:val="24"/>
              </w:rPr>
              <w:t>zv</w:t>
            </w:r>
            <w:r w:rsidR="001F0019">
              <w:rPr>
                <w:rFonts w:ascii="Times New Roman" w:eastAsia="Calibri" w:hAnsi="Times New Roman" w:cs="Times New Roman"/>
                <w:bCs/>
                <w:color w:val="000000"/>
                <w:sz w:val="24"/>
                <w:szCs w:val="24"/>
              </w:rPr>
              <w:t>aní</w:t>
            </w:r>
            <w:r w:rsidR="00064A43">
              <w:rPr>
                <w:rFonts w:ascii="Times New Roman" w:eastAsia="Calibri" w:hAnsi="Times New Roman" w:cs="Times New Roman"/>
                <w:bCs/>
                <w:color w:val="000000"/>
                <w:sz w:val="24"/>
                <w:szCs w:val="24"/>
              </w:rPr>
              <w:t>,</w:t>
            </w:r>
          </w:p>
          <w:p w:rsidR="00B47F4C" w:rsidRPr="001C792F" w:rsidRDefault="00B47F4C" w:rsidP="001C792F">
            <w:pPr>
              <w:numPr>
                <w:ilvl w:val="0"/>
                <w:numId w:val="1"/>
              </w:numPr>
              <w:autoSpaceDE w:val="0"/>
              <w:autoSpaceDN w:val="0"/>
              <w:adjustRightInd w:val="0"/>
              <w:spacing w:before="120" w:after="120" w:line="240" w:lineRule="auto"/>
              <w:jc w:val="both"/>
              <w:rPr>
                <w:rFonts w:ascii="Times New Roman" w:eastAsia="Calibri" w:hAnsi="Times New Roman" w:cs="Times New Roman"/>
                <w:b/>
                <w:bCs/>
                <w:sz w:val="24"/>
                <w:szCs w:val="24"/>
              </w:rPr>
            </w:pPr>
            <w:r>
              <w:rPr>
                <w:rFonts w:ascii="Times New Roman" w:eastAsia="Calibri" w:hAnsi="Times New Roman" w:cs="Times New Roman"/>
                <w:bCs/>
                <w:color w:val="000000"/>
                <w:sz w:val="24"/>
                <w:szCs w:val="24"/>
              </w:rPr>
              <w:t>som neporušil zákaz nelegálnej prá</w:t>
            </w:r>
            <w:r w:rsidR="00581186">
              <w:rPr>
                <w:rFonts w:ascii="Times New Roman" w:eastAsia="Calibri" w:hAnsi="Times New Roman" w:cs="Times New Roman"/>
                <w:bCs/>
                <w:color w:val="000000"/>
                <w:sz w:val="24"/>
                <w:szCs w:val="24"/>
              </w:rPr>
              <w:t>c</w:t>
            </w:r>
            <w:r>
              <w:rPr>
                <w:rFonts w:ascii="Times New Roman" w:eastAsia="Calibri" w:hAnsi="Times New Roman" w:cs="Times New Roman"/>
                <w:bCs/>
                <w:color w:val="000000"/>
                <w:sz w:val="24"/>
                <w:szCs w:val="24"/>
              </w:rPr>
              <w:t>e a nelegálneho zamestnávania podľa osobitného predpisu za obdobie 5 rokov predchádzajúcich podaniu žiadosti o NFP,</w:t>
            </w:r>
          </w:p>
          <w:p w:rsidR="001253D7" w:rsidRPr="0077607F" w:rsidRDefault="001253D7" w:rsidP="001253D7">
            <w:pPr>
              <w:numPr>
                <w:ilvl w:val="0"/>
                <w:numId w:val="1"/>
              </w:numPr>
              <w:autoSpaceDE w:val="0"/>
              <w:autoSpaceDN w:val="0"/>
              <w:adjustRightInd w:val="0"/>
              <w:spacing w:before="120" w:after="120" w:line="240" w:lineRule="auto"/>
              <w:jc w:val="both"/>
              <w:rPr>
                <w:rFonts w:ascii="Times New Roman" w:eastAsia="Calibri" w:hAnsi="Times New Roman" w:cs="Times New Roman"/>
                <w:bCs/>
                <w:sz w:val="24"/>
                <w:szCs w:val="24"/>
              </w:rPr>
            </w:pPr>
            <w:r w:rsidRPr="0077607F">
              <w:rPr>
                <w:rFonts w:ascii="Times New Roman" w:eastAsia="Calibri" w:hAnsi="Times New Roman" w:cs="Times New Roman"/>
                <w:bCs/>
                <w:sz w:val="24"/>
                <w:szCs w:val="24"/>
              </w:rPr>
              <w:t>proj</w:t>
            </w:r>
            <w:r w:rsidRPr="00EC79A2">
              <w:rPr>
                <w:rFonts w:ascii="Times New Roman" w:eastAsia="Calibri" w:hAnsi="Times New Roman" w:cs="Times New Roman"/>
                <w:bCs/>
                <w:sz w:val="24"/>
                <w:szCs w:val="24"/>
              </w:rPr>
              <w:t>ekt bude realizovaný v súlade s</w:t>
            </w:r>
            <w:r w:rsidRPr="0077607F">
              <w:rPr>
                <w:rFonts w:ascii="Times New Roman" w:hAnsi="Times New Roman" w:cs="Times New Roman"/>
                <w:sz w:val="24"/>
                <w:szCs w:val="24"/>
              </w:rPr>
              <w:t xml:space="preserve"> platnými štandardami v zmysle zákona č. 275/2006 Z. z. o informačných systémoch verejnej správy a o zmene a doplnení niektorých zákonov</w:t>
            </w:r>
            <w:r>
              <w:rPr>
                <w:rFonts w:ascii="Times New Roman" w:hAnsi="Times New Roman" w:cs="Times New Roman"/>
                <w:sz w:val="24"/>
                <w:szCs w:val="24"/>
              </w:rPr>
              <w:t>,</w:t>
            </w:r>
          </w:p>
          <w:p w:rsidR="000C75E1" w:rsidRPr="004F49DE" w:rsidRDefault="000C75E1" w:rsidP="000C75E1">
            <w:pPr>
              <w:numPr>
                <w:ilvl w:val="0"/>
                <w:numId w:val="1"/>
              </w:numPr>
              <w:autoSpaceDE w:val="0"/>
              <w:autoSpaceDN w:val="0"/>
              <w:adjustRightInd w:val="0"/>
              <w:spacing w:before="120" w:after="12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p</w:t>
            </w:r>
            <w:r w:rsidRPr="0077607F">
              <w:rPr>
                <w:rFonts w:ascii="Times New Roman" w:hAnsi="Times New Roman" w:cs="Times New Roman"/>
                <w:sz w:val="24"/>
                <w:szCs w:val="24"/>
              </w:rPr>
              <w:t>rojekt bude reali</w:t>
            </w:r>
            <w:r>
              <w:rPr>
                <w:rFonts w:ascii="Times New Roman" w:hAnsi="Times New Roman" w:cs="Times New Roman"/>
                <w:sz w:val="24"/>
                <w:szCs w:val="24"/>
              </w:rPr>
              <w:t xml:space="preserve">zovaný v súlade </w:t>
            </w:r>
            <w:r w:rsidRPr="0077607F">
              <w:rPr>
                <w:rFonts w:ascii="Times New Roman" w:hAnsi="Times New Roman" w:cs="Times New Roman"/>
                <w:sz w:val="24"/>
                <w:szCs w:val="24"/>
              </w:rPr>
              <w:t>so zákonom č. 305/2013 Z.</w:t>
            </w:r>
            <w:r w:rsidR="008E3920">
              <w:rPr>
                <w:rFonts w:ascii="Times New Roman" w:hAnsi="Times New Roman" w:cs="Times New Roman"/>
                <w:sz w:val="24"/>
                <w:szCs w:val="24"/>
              </w:rPr>
              <w:t xml:space="preserve"> </w:t>
            </w:r>
            <w:r w:rsidRPr="0077607F">
              <w:rPr>
                <w:rFonts w:ascii="Times New Roman" w:hAnsi="Times New Roman" w:cs="Times New Roman"/>
                <w:sz w:val="24"/>
                <w:szCs w:val="24"/>
              </w:rPr>
              <w:t>z. o elektronickej podobe výkonu pôsobnosti orgánov verejnej moci a o zmene a doplnení niektorých zákon</w:t>
            </w:r>
            <w:r w:rsidR="00E25116">
              <w:rPr>
                <w:rFonts w:ascii="Times New Roman" w:hAnsi="Times New Roman" w:cs="Times New Roman"/>
                <w:sz w:val="24"/>
                <w:szCs w:val="24"/>
              </w:rPr>
              <w:t>ov</w:t>
            </w:r>
            <w:r w:rsidRPr="0077607F">
              <w:rPr>
                <w:rFonts w:ascii="Times New Roman" w:hAnsi="Times New Roman" w:cs="Times New Roman"/>
                <w:sz w:val="24"/>
                <w:szCs w:val="24"/>
              </w:rPr>
              <w:t xml:space="preserve"> (zákon o e-Governmente)</w:t>
            </w:r>
            <w:r>
              <w:rPr>
                <w:rFonts w:ascii="Times New Roman" w:hAnsi="Times New Roman" w:cs="Times New Roman"/>
                <w:sz w:val="24"/>
                <w:szCs w:val="24"/>
              </w:rPr>
              <w:t>,</w:t>
            </w:r>
          </w:p>
          <w:p w:rsidR="00456503" w:rsidRDefault="000C75E1" w:rsidP="000C4FD2">
            <w:pPr>
              <w:numPr>
                <w:ilvl w:val="0"/>
                <w:numId w:val="1"/>
              </w:numPr>
              <w:autoSpaceDE w:val="0"/>
              <w:autoSpaceDN w:val="0"/>
              <w:adjustRightInd w:val="0"/>
              <w:spacing w:before="120" w:after="120" w:line="240" w:lineRule="auto"/>
              <w:jc w:val="both"/>
              <w:rPr>
                <w:rFonts w:ascii="Times New Roman" w:eastAsia="Calibri" w:hAnsi="Times New Roman" w:cs="Times New Roman"/>
                <w:b/>
                <w:bCs/>
                <w:sz w:val="24"/>
                <w:szCs w:val="24"/>
              </w:rPr>
            </w:pPr>
            <w:r>
              <w:rPr>
                <w:rFonts w:ascii="Times New Roman" w:hAnsi="Times New Roman" w:cs="Times New Roman"/>
                <w:sz w:val="24"/>
                <w:szCs w:val="24"/>
              </w:rPr>
              <w:t xml:space="preserve">projekt bude realizovaný v súlade </w:t>
            </w:r>
            <w:r w:rsidRPr="004F49DE">
              <w:rPr>
                <w:rFonts w:ascii="Times New Roman" w:hAnsi="Times New Roman" w:cs="Times New Roman"/>
                <w:sz w:val="24"/>
                <w:szCs w:val="24"/>
              </w:rPr>
              <w:t>s princípom „znečisťovateľ platí“</w:t>
            </w:r>
            <w:r w:rsidR="00064A43">
              <w:rPr>
                <w:rFonts w:ascii="Times New Roman" w:hAnsi="Times New Roman" w:cs="Times New Roman"/>
                <w:sz w:val="24"/>
                <w:szCs w:val="24"/>
              </w:rPr>
              <w:t>,</w:t>
            </w:r>
          </w:p>
          <w:p w:rsidR="001E5482" w:rsidRPr="00521487" w:rsidRDefault="001E5482" w:rsidP="001E5482">
            <w:pPr>
              <w:numPr>
                <w:ilvl w:val="0"/>
                <w:numId w:val="1"/>
              </w:numPr>
              <w:autoSpaceDE w:val="0"/>
              <w:autoSpaceDN w:val="0"/>
              <w:adjustRightInd w:val="0"/>
              <w:spacing w:before="120" w:after="120" w:line="240" w:lineRule="auto"/>
              <w:jc w:val="both"/>
              <w:rPr>
                <w:rFonts w:ascii="Times New Roman" w:eastAsia="Calibri" w:hAnsi="Times New Roman" w:cs="Times New Roman"/>
                <w:bCs/>
                <w:sz w:val="24"/>
                <w:szCs w:val="24"/>
              </w:rPr>
            </w:pPr>
            <w:r w:rsidRPr="00521487">
              <w:rPr>
                <w:rFonts w:ascii="Times New Roman" w:eastAsia="Calibri" w:hAnsi="Times New Roman" w:cs="Times New Roman"/>
                <w:bCs/>
                <w:sz w:val="24"/>
                <w:szCs w:val="24"/>
              </w:rPr>
              <w:t>mám uzatvorenú účinnú Zmluvu o poskytovaní služieb dátového centra štátu</w:t>
            </w:r>
            <w:r>
              <w:rPr>
                <w:rFonts w:ascii="Times New Roman" w:eastAsia="Calibri" w:hAnsi="Times New Roman" w:cs="Times New Roman"/>
                <w:bCs/>
                <w:sz w:val="24"/>
                <w:szCs w:val="24"/>
              </w:rPr>
              <w:t>/iný relevantný dokument v súlade s vyzvaním,</w:t>
            </w:r>
          </w:p>
          <w:p w:rsidR="001F0019" w:rsidRDefault="001D6031" w:rsidP="001E5482">
            <w:pPr>
              <w:numPr>
                <w:ilvl w:val="0"/>
                <w:numId w:val="1"/>
              </w:numPr>
              <w:autoSpaceDE w:val="0"/>
              <w:autoSpaceDN w:val="0"/>
              <w:adjustRightInd w:val="0"/>
              <w:spacing w:before="120" w:after="120" w:line="240" w:lineRule="auto"/>
              <w:jc w:val="both"/>
              <w:rPr>
                <w:rFonts w:ascii="Times New Roman" w:eastAsia="Calibri" w:hAnsi="Times New Roman" w:cs="Times New Roman"/>
                <w:bCs/>
                <w:sz w:val="24"/>
                <w:szCs w:val="24"/>
              </w:rPr>
            </w:pPr>
            <w:r w:rsidRPr="00D5380E">
              <w:rPr>
                <w:rFonts w:ascii="Times New Roman" w:eastAsia="Calibri" w:hAnsi="Times New Roman" w:cs="Times New Roman"/>
                <w:bCs/>
                <w:sz w:val="24"/>
                <w:szCs w:val="24"/>
              </w:rPr>
              <w:t>bude</w:t>
            </w:r>
            <w:r w:rsidR="00B47F4C">
              <w:rPr>
                <w:rFonts w:ascii="Times New Roman" w:eastAsia="Calibri" w:hAnsi="Times New Roman" w:cs="Times New Roman"/>
                <w:bCs/>
                <w:sz w:val="24"/>
                <w:szCs w:val="24"/>
              </w:rPr>
              <w:t>m</w:t>
            </w:r>
            <w:r w:rsidRPr="00D5380E">
              <w:rPr>
                <w:rFonts w:ascii="Times New Roman" w:eastAsia="Calibri" w:hAnsi="Times New Roman" w:cs="Times New Roman"/>
                <w:bCs/>
                <w:sz w:val="24"/>
                <w:szCs w:val="24"/>
              </w:rPr>
              <w:t xml:space="preserve"> počas implementácie projektu priebežne aktualizovať údaje v Centrálnom metainformačnom systéme v</w:t>
            </w:r>
            <w:bookmarkStart w:id="0" w:name="_GoBack"/>
            <w:bookmarkEnd w:id="0"/>
            <w:r w:rsidRPr="00D5380E">
              <w:rPr>
                <w:rFonts w:ascii="Times New Roman" w:eastAsia="Calibri" w:hAnsi="Times New Roman" w:cs="Times New Roman"/>
                <w:bCs/>
                <w:sz w:val="24"/>
                <w:szCs w:val="24"/>
              </w:rPr>
              <w:t>erejnej správy</w:t>
            </w:r>
            <w:r w:rsidR="001E5482">
              <w:rPr>
                <w:rFonts w:ascii="Times New Roman" w:eastAsia="Calibri" w:hAnsi="Times New Roman" w:cs="Times New Roman"/>
                <w:bCs/>
                <w:sz w:val="24"/>
                <w:szCs w:val="24"/>
              </w:rPr>
              <w:t>.</w:t>
            </w:r>
          </w:p>
          <w:p w:rsidR="00E51C8E" w:rsidRPr="001E5482" w:rsidRDefault="00E51C8E" w:rsidP="001E5482">
            <w:pPr>
              <w:numPr>
                <w:ilvl w:val="0"/>
                <w:numId w:val="1"/>
              </w:numPr>
              <w:autoSpaceDE w:val="0"/>
              <w:autoSpaceDN w:val="0"/>
              <w:adjustRightInd w:val="0"/>
              <w:spacing w:before="120" w:after="12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mám platnú Zmluvu o partnerstve uzatvorenú s Úradom podpredsedu vlády SR pre investície a</w:t>
            </w:r>
            <w:r w:rsidR="00D037B0">
              <w:rPr>
                <w:rFonts w:ascii="Times New Roman" w:eastAsia="Calibri" w:hAnsi="Times New Roman" w:cs="Times New Roman"/>
                <w:bCs/>
                <w:sz w:val="24"/>
                <w:szCs w:val="24"/>
              </w:rPr>
              <w:t> </w:t>
            </w:r>
            <w:r>
              <w:rPr>
                <w:rFonts w:ascii="Times New Roman" w:eastAsia="Calibri" w:hAnsi="Times New Roman" w:cs="Times New Roman"/>
                <w:bCs/>
                <w:sz w:val="24"/>
                <w:szCs w:val="24"/>
              </w:rPr>
              <w:t>informatizáciu</w:t>
            </w:r>
            <w:r w:rsidR="00D037B0">
              <w:rPr>
                <w:rFonts w:ascii="Times New Roman" w:eastAsia="Calibri" w:hAnsi="Times New Roman" w:cs="Times New Roman"/>
                <w:bCs/>
                <w:sz w:val="24"/>
                <w:szCs w:val="24"/>
              </w:rPr>
              <w:t xml:space="preserve"> zverejnenú v Centrálnom registri zmlúv v súlade so zákonom č. 211/2000 Z. z. o slobodnom prístupe k informáciám a o zmene a doplnení niektorých zákonov.</w:t>
            </w:r>
            <w:r>
              <w:rPr>
                <w:rFonts w:ascii="Times New Roman" w:eastAsia="Calibri" w:hAnsi="Times New Roman" w:cs="Times New Roman"/>
                <w:bCs/>
                <w:sz w:val="24"/>
                <w:szCs w:val="24"/>
              </w:rPr>
              <w:t xml:space="preserve"> </w:t>
            </w:r>
          </w:p>
        </w:tc>
      </w:tr>
      <w:tr w:rsidR="006C3279" w:rsidRPr="006C3279" w:rsidTr="0004141C">
        <w:trPr>
          <w:trHeight w:val="1450"/>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6C3279" w:rsidRPr="006C3279" w:rsidRDefault="006C3279" w:rsidP="006C3279">
            <w:pPr>
              <w:autoSpaceDE w:val="0"/>
              <w:autoSpaceDN w:val="0"/>
              <w:adjustRightInd w:val="0"/>
              <w:spacing w:after="200" w:line="276" w:lineRule="auto"/>
              <w:jc w:val="center"/>
              <w:rPr>
                <w:rFonts w:ascii="Times New Roman" w:eastAsia="Calibri" w:hAnsi="Times New Roman" w:cs="Times New Roman"/>
                <w:color w:val="000000"/>
                <w:sz w:val="24"/>
                <w:szCs w:val="24"/>
              </w:rPr>
            </w:pPr>
            <w:r w:rsidRPr="006C3279">
              <w:rPr>
                <w:rFonts w:ascii="Times New Roman" w:eastAsia="Calibri" w:hAnsi="Times New Roman" w:cs="Times New Roman"/>
                <w:b/>
                <w:color w:val="000000"/>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6C3279" w:rsidRPr="006C3279" w:rsidRDefault="006C3279" w:rsidP="006C3279">
            <w:pPr>
              <w:autoSpaceDE w:val="0"/>
              <w:autoSpaceDN w:val="0"/>
              <w:adjustRightInd w:val="0"/>
              <w:spacing w:after="0" w:line="240" w:lineRule="auto"/>
              <w:jc w:val="center"/>
              <w:rPr>
                <w:rFonts w:ascii="Times New Roman" w:eastAsia="Calibri" w:hAnsi="Times New Roman" w:cs="Times New Roman"/>
                <w:color w:val="000000"/>
                <w:sz w:val="24"/>
                <w:szCs w:val="24"/>
              </w:rPr>
            </w:pPr>
            <w:r w:rsidRPr="006C3279">
              <w:rPr>
                <w:rFonts w:ascii="Times New Roman" w:eastAsia="Calibri" w:hAnsi="Times New Roman" w:cs="Times New Roman"/>
                <w:b/>
                <w:color w:val="000000"/>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6C3279" w:rsidRPr="006C3279" w:rsidRDefault="006C3279" w:rsidP="006C3279">
            <w:pPr>
              <w:autoSpaceDE w:val="0"/>
              <w:autoSpaceDN w:val="0"/>
              <w:adjustRightInd w:val="0"/>
              <w:spacing w:after="0" w:line="240" w:lineRule="auto"/>
              <w:jc w:val="center"/>
              <w:rPr>
                <w:rFonts w:ascii="Times New Roman" w:eastAsia="Calibri" w:hAnsi="Times New Roman" w:cs="Times New Roman"/>
                <w:color w:val="000000"/>
                <w:sz w:val="24"/>
                <w:szCs w:val="24"/>
              </w:rPr>
            </w:pPr>
            <w:r w:rsidRPr="006C3279">
              <w:rPr>
                <w:rFonts w:ascii="Times New Roman" w:eastAsia="Calibri" w:hAnsi="Times New Roman" w:cs="Times New Roman"/>
                <w:b/>
                <w:color w:val="000000"/>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6C3279" w:rsidRPr="006C3279" w:rsidRDefault="006C3279" w:rsidP="006C3279">
            <w:pPr>
              <w:autoSpaceDE w:val="0"/>
              <w:autoSpaceDN w:val="0"/>
              <w:adjustRightInd w:val="0"/>
              <w:spacing w:after="0" w:line="240" w:lineRule="auto"/>
              <w:jc w:val="center"/>
              <w:rPr>
                <w:rFonts w:ascii="Times New Roman" w:eastAsia="Calibri" w:hAnsi="Times New Roman" w:cs="Times New Roman"/>
                <w:color w:val="000000"/>
                <w:sz w:val="24"/>
                <w:szCs w:val="24"/>
              </w:rPr>
            </w:pPr>
            <w:r w:rsidRPr="006C3279">
              <w:rPr>
                <w:rFonts w:ascii="Times New Roman" w:eastAsia="Calibri" w:hAnsi="Times New Roman" w:cs="Times New Roman"/>
                <w:b/>
                <w:color w:val="000000"/>
                <w:sz w:val="24"/>
                <w:szCs w:val="24"/>
              </w:rPr>
              <w:t>Dátum podpisu:</w:t>
            </w:r>
          </w:p>
        </w:tc>
      </w:tr>
      <w:tr w:rsidR="006C3279" w:rsidRPr="006C3279"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6C3279" w:rsidRPr="006C3279" w:rsidRDefault="006C3279" w:rsidP="006C3279">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6C3279" w:rsidRPr="006C3279" w:rsidRDefault="006C3279" w:rsidP="006C3279">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6C3279" w:rsidRPr="006C3279" w:rsidRDefault="006C3279" w:rsidP="006C3279">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6C3279" w:rsidRPr="006C3279" w:rsidRDefault="006C3279" w:rsidP="006C3279">
            <w:pPr>
              <w:autoSpaceDE w:val="0"/>
              <w:autoSpaceDN w:val="0"/>
              <w:adjustRightInd w:val="0"/>
              <w:spacing w:after="0" w:line="240" w:lineRule="auto"/>
              <w:jc w:val="both"/>
              <w:rPr>
                <w:rFonts w:ascii="Times New Roman" w:eastAsia="Calibri" w:hAnsi="Times New Roman" w:cs="Times New Roman"/>
                <w:color w:val="000000"/>
                <w:sz w:val="24"/>
                <w:szCs w:val="24"/>
              </w:rPr>
            </w:pPr>
          </w:p>
        </w:tc>
      </w:tr>
    </w:tbl>
    <w:p w:rsidR="006C3279" w:rsidRPr="006C3279" w:rsidRDefault="006C3279" w:rsidP="006C3279">
      <w:pPr>
        <w:spacing w:after="0" w:line="240" w:lineRule="auto"/>
        <w:jc w:val="both"/>
        <w:rPr>
          <w:rFonts w:ascii="Times New Roman" w:eastAsia="Calibri" w:hAnsi="Times New Roman" w:cs="Times New Roman"/>
          <w:sz w:val="24"/>
        </w:rPr>
      </w:pPr>
    </w:p>
    <w:p w:rsidR="00621E6D" w:rsidRDefault="00621E6D"/>
    <w:sectPr w:rsidR="00621E6D" w:rsidSect="0004141C">
      <w:headerReference w:type="default" r:id="rId14"/>
      <w:footerReference w:type="default" r:id="rId15"/>
      <w:pgSz w:w="11906" w:h="16838"/>
      <w:pgMar w:top="709"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1D1" w:rsidRDefault="000F21D1" w:rsidP="006C3279">
      <w:pPr>
        <w:spacing w:after="0" w:line="240" w:lineRule="auto"/>
      </w:pPr>
      <w:r>
        <w:separator/>
      </w:r>
    </w:p>
  </w:endnote>
  <w:endnote w:type="continuationSeparator" w:id="0">
    <w:p w:rsidR="000F21D1" w:rsidRDefault="000F21D1"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1D1" w:rsidRPr="00016F1C" w:rsidRDefault="000F21D1" w:rsidP="003E303A">
    <w:pPr>
      <w:tabs>
        <w:tab w:val="center" w:pos="4536"/>
        <w:tab w:val="right" w:pos="9072"/>
      </w:tabs>
      <w:spacing w:after="0" w:line="240" w:lineRule="auto"/>
      <w:jc w:val="right"/>
      <w:rPr>
        <w:rFonts w:eastAsia="Times New Roman" w:cs="Times New Roman"/>
        <w:szCs w:val="24"/>
        <w:lang w:eastAsia="sk-SK"/>
      </w:rPr>
    </w:pPr>
  </w:p>
  <w:p w:rsidR="000F21D1" w:rsidRDefault="000F21D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851297">
      <w:rPr>
        <w:rFonts w:eastAsia="Times New Roman" w:cs="Times New Roman"/>
        <w:noProof/>
        <w:szCs w:val="24"/>
        <w:lang w:eastAsia="sk-SK"/>
      </w:rPr>
      <w:t>3</w:t>
    </w:r>
    <w:r w:rsidRPr="00016F1C">
      <w:rPr>
        <w:rFonts w:eastAsia="Times New Roman" w:cs="Times New Roman"/>
        <w:szCs w:val="24"/>
        <w:lang w:eastAsia="sk-SK"/>
      </w:rPr>
      <w:fldChar w:fldCharType="end"/>
    </w:r>
  </w:p>
  <w:p w:rsidR="000F21D1" w:rsidRPr="00016F1C" w:rsidRDefault="000F21D1"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1D1" w:rsidRPr="00016F1C" w:rsidRDefault="000F21D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0F21D1" w:rsidRDefault="000F21D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851297">
      <w:rPr>
        <w:rFonts w:eastAsia="Times New Roman" w:cs="Times New Roman"/>
        <w:noProof/>
        <w:szCs w:val="24"/>
        <w:lang w:eastAsia="sk-SK"/>
      </w:rPr>
      <w:t>11</w:t>
    </w:r>
    <w:r w:rsidRPr="00016F1C">
      <w:rPr>
        <w:rFonts w:eastAsia="Times New Roman" w:cs="Times New Roman"/>
        <w:szCs w:val="24"/>
        <w:lang w:eastAsia="sk-SK"/>
      </w:rPr>
      <w:fldChar w:fldCharType="end"/>
    </w:r>
  </w:p>
  <w:p w:rsidR="000F21D1" w:rsidRPr="00016F1C" w:rsidRDefault="000F21D1"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1D1" w:rsidRPr="00016F1C" w:rsidRDefault="000F21D1" w:rsidP="003E303A">
    <w:pPr>
      <w:tabs>
        <w:tab w:val="center" w:pos="4536"/>
        <w:tab w:val="right" w:pos="9072"/>
      </w:tabs>
      <w:spacing w:after="0" w:line="240" w:lineRule="auto"/>
      <w:jc w:val="right"/>
      <w:rPr>
        <w:rFonts w:eastAsia="Times New Roman" w:cs="Times New Roman"/>
        <w:szCs w:val="24"/>
        <w:lang w:eastAsia="sk-SK"/>
      </w:rPr>
    </w:pPr>
  </w:p>
  <w:p w:rsidR="000F21D1" w:rsidRDefault="000F21D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851297">
      <w:rPr>
        <w:rFonts w:eastAsia="Times New Roman" w:cs="Times New Roman"/>
        <w:noProof/>
        <w:szCs w:val="24"/>
        <w:lang w:eastAsia="sk-SK"/>
      </w:rPr>
      <w:t>13</w:t>
    </w:r>
    <w:r w:rsidRPr="00016F1C">
      <w:rPr>
        <w:rFonts w:eastAsia="Times New Roman" w:cs="Times New Roman"/>
        <w:szCs w:val="24"/>
        <w:lang w:eastAsia="sk-SK"/>
      </w:rPr>
      <w:fldChar w:fldCharType="end"/>
    </w:r>
  </w:p>
  <w:p w:rsidR="000F21D1" w:rsidRPr="00570367" w:rsidRDefault="000F21D1"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1D1" w:rsidRDefault="000F21D1" w:rsidP="006C3279">
      <w:pPr>
        <w:spacing w:after="0" w:line="240" w:lineRule="auto"/>
      </w:pPr>
      <w:r>
        <w:separator/>
      </w:r>
    </w:p>
  </w:footnote>
  <w:footnote w:type="continuationSeparator" w:id="0">
    <w:p w:rsidR="000F21D1" w:rsidRDefault="000F21D1" w:rsidP="006C3279">
      <w:pPr>
        <w:spacing w:after="0" w:line="240" w:lineRule="auto"/>
      </w:pPr>
      <w:r>
        <w:continuationSeparator/>
      </w:r>
    </w:p>
  </w:footnote>
  <w:footnote w:id="1">
    <w:p w:rsidR="000F21D1" w:rsidRPr="00AC4757" w:rsidRDefault="000F21D1"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rsidR="000F21D1" w:rsidRDefault="000F21D1" w:rsidP="006C3279">
      <w:pPr>
        <w:pStyle w:val="Textpoznmkypodiarou"/>
      </w:pPr>
      <w:r>
        <w:rPr>
          <w:rStyle w:val="Odkaznapoznmkupodiarou"/>
        </w:rPr>
        <w:footnoteRef/>
      </w:r>
      <w:r>
        <w:t xml:space="preserve"> V</w:t>
      </w:r>
      <w:r w:rsidRPr="005206F0">
        <w:t>ypĺňa sa v prípade, ak je účasť partnera v súlade s podmienkami vy</w:t>
      </w:r>
      <w:r>
        <w:t>zvania</w:t>
      </w:r>
      <w:r w:rsidRPr="005206F0">
        <w:t xml:space="preserve"> a v rámci relevantného projektu sa partner zúčastňuje na realizácii projektu. Možnosť viacnásobného výberu podľa počtu partnerov</w:t>
      </w:r>
      <w:r>
        <w:t>.</w:t>
      </w:r>
    </w:p>
  </w:footnote>
  <w:footnote w:id="3">
    <w:p w:rsidR="000F21D1" w:rsidRDefault="000F21D1" w:rsidP="006C3279">
      <w:pPr>
        <w:pStyle w:val="Textpoznmkypodiarou"/>
      </w:pPr>
      <w:r>
        <w:rPr>
          <w:rStyle w:val="Odkaznapoznmkupodiarou"/>
        </w:rPr>
        <w:footnoteRef/>
      </w:r>
      <w:r>
        <w:t xml:space="preserve"> Odkaz na automatické vyplnenie sa vzťahuje na prípad vyplnenia formulára prostredníctvom ITMS2014+</w:t>
      </w:r>
    </w:p>
  </w:footnote>
  <w:footnote w:id="4">
    <w:p w:rsidR="000F21D1" w:rsidRDefault="000F21D1">
      <w:pPr>
        <w:pStyle w:val="Textpoznmkypodiarou"/>
      </w:pPr>
      <w:r>
        <w:rPr>
          <w:rStyle w:val="Odkaznapoznmkupodiarou"/>
        </w:rPr>
        <w:footnoteRef/>
      </w:r>
      <w:r>
        <w:t xml:space="preserve"> Uvedené čestné vyhlásenie sa nevzťahuje na využitie partnera, ktorým je Úrad podpredsedu vlády SR pre investície a informatizáciu ako poskytovateľa služieb riadenia informačno – technologických projektov vo verejnej správe.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1D1" w:rsidRPr="00FD2175" w:rsidRDefault="000F21D1" w:rsidP="00905360">
    <w:pPr>
      <w:pStyle w:val="Hlavika"/>
      <w:jc w:val="center"/>
    </w:pPr>
    <w:r w:rsidRPr="00FD2175">
      <w:t>Príloha vyzvania č.1 -  Formulár žiadosti o poskytnutie nenávratného finančného príspevku</w:t>
    </w:r>
  </w:p>
  <w:p w:rsidR="000F21D1" w:rsidRDefault="000F21D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1D1" w:rsidRDefault="000F21D1" w:rsidP="003E303A">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1D1" w:rsidRDefault="000F21D1" w:rsidP="003E303A">
    <w:pPr>
      <w:pStyle w:val="Hlavika"/>
    </w:pPr>
  </w:p>
  <w:p w:rsidR="000F21D1" w:rsidRPr="00627EA3" w:rsidRDefault="000F21D1" w:rsidP="003E303A">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35C70E9"/>
    <w:multiLevelType w:val="hybridMultilevel"/>
    <w:tmpl w:val="7A3CED0E"/>
    <w:lvl w:ilvl="0" w:tplc="A03EE9F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D90489"/>
    <w:multiLevelType w:val="hybridMultilevel"/>
    <w:tmpl w:val="582E74FC"/>
    <w:lvl w:ilvl="0" w:tplc="43FED84C">
      <w:start w:val="1"/>
      <w:numFmt w:val="decimal"/>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F1B5C01"/>
    <w:multiLevelType w:val="hybridMultilevel"/>
    <w:tmpl w:val="81CE3B16"/>
    <w:lvl w:ilvl="0" w:tplc="4AF4DD72">
      <w:start w:val="1"/>
      <w:numFmt w:val="decimal"/>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9AB22C6"/>
    <w:multiLevelType w:val="hybridMultilevel"/>
    <w:tmpl w:val="5B7C09BC"/>
    <w:lvl w:ilvl="0" w:tplc="041B0005">
      <w:start w:val="1"/>
      <w:numFmt w:val="bullet"/>
      <w:lvlText w:val=""/>
      <w:lvlJc w:val="left"/>
      <w:pPr>
        <w:ind w:left="1440" w:hanging="360"/>
      </w:pPr>
      <w:rPr>
        <w:rFonts w:ascii="Wingdings" w:hAnsi="Wingding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4" w15:restartNumberingAfterBreak="0">
    <w:nsid w:val="6BD17219"/>
    <w:multiLevelType w:val="hybridMultilevel"/>
    <w:tmpl w:val="CC5C9FEE"/>
    <w:lvl w:ilvl="0" w:tplc="1FEC1BA0">
      <w:start w:val="1"/>
      <w:numFmt w:val="decimal"/>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C452F55"/>
    <w:multiLevelType w:val="hybridMultilevel"/>
    <w:tmpl w:val="D69223F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4"/>
  </w:num>
  <w:num w:numId="4">
    <w:abstractNumId w:val="11"/>
  </w:num>
  <w:num w:numId="5">
    <w:abstractNumId w:val="5"/>
  </w:num>
  <w:num w:numId="6">
    <w:abstractNumId w:val="7"/>
  </w:num>
  <w:num w:numId="7">
    <w:abstractNumId w:val="8"/>
  </w:num>
  <w:num w:numId="8">
    <w:abstractNumId w:val="10"/>
  </w:num>
  <w:num w:numId="9">
    <w:abstractNumId w:val="6"/>
  </w:num>
  <w:num w:numId="10">
    <w:abstractNumId w:val="1"/>
  </w:num>
  <w:num w:numId="11">
    <w:abstractNumId w:val="13"/>
  </w:num>
  <w:num w:numId="12">
    <w:abstractNumId w:val="0"/>
  </w:num>
  <w:num w:numId="13">
    <w:abstractNumId w:val="3"/>
  </w:num>
  <w:num w:numId="14">
    <w:abstractNumId w:val="12"/>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279"/>
    <w:rsid w:val="00005925"/>
    <w:rsid w:val="00031F5E"/>
    <w:rsid w:val="000407F4"/>
    <w:rsid w:val="00040B17"/>
    <w:rsid w:val="0004141C"/>
    <w:rsid w:val="00043DBE"/>
    <w:rsid w:val="00064A43"/>
    <w:rsid w:val="00066857"/>
    <w:rsid w:val="0007648C"/>
    <w:rsid w:val="000928A1"/>
    <w:rsid w:val="000A6EC8"/>
    <w:rsid w:val="000B22ED"/>
    <w:rsid w:val="000B6632"/>
    <w:rsid w:val="000B736B"/>
    <w:rsid w:val="000C4FD2"/>
    <w:rsid w:val="000C6F64"/>
    <w:rsid w:val="000C75E1"/>
    <w:rsid w:val="000D616A"/>
    <w:rsid w:val="000D65CC"/>
    <w:rsid w:val="000E1FDA"/>
    <w:rsid w:val="000F1EC7"/>
    <w:rsid w:val="000F21D1"/>
    <w:rsid w:val="00116DE6"/>
    <w:rsid w:val="001253D7"/>
    <w:rsid w:val="00135D5C"/>
    <w:rsid w:val="0013699D"/>
    <w:rsid w:val="00142EB4"/>
    <w:rsid w:val="00144683"/>
    <w:rsid w:val="0016261C"/>
    <w:rsid w:val="001670FB"/>
    <w:rsid w:val="00177543"/>
    <w:rsid w:val="00180989"/>
    <w:rsid w:val="001879F5"/>
    <w:rsid w:val="001A62C0"/>
    <w:rsid w:val="001A6467"/>
    <w:rsid w:val="001C792F"/>
    <w:rsid w:val="001D6031"/>
    <w:rsid w:val="001D7A57"/>
    <w:rsid w:val="001E5482"/>
    <w:rsid w:val="001E593D"/>
    <w:rsid w:val="001E6CA9"/>
    <w:rsid w:val="001F0019"/>
    <w:rsid w:val="001F0C7E"/>
    <w:rsid w:val="0021085B"/>
    <w:rsid w:val="002172CA"/>
    <w:rsid w:val="00222F3F"/>
    <w:rsid w:val="00231D6B"/>
    <w:rsid w:val="00280A8E"/>
    <w:rsid w:val="00283FBA"/>
    <w:rsid w:val="002A7D5E"/>
    <w:rsid w:val="002E179F"/>
    <w:rsid w:val="0031358E"/>
    <w:rsid w:val="00316CF4"/>
    <w:rsid w:val="003170D2"/>
    <w:rsid w:val="00373653"/>
    <w:rsid w:val="003927DD"/>
    <w:rsid w:val="003A3B94"/>
    <w:rsid w:val="003A48D5"/>
    <w:rsid w:val="003B28D1"/>
    <w:rsid w:val="003B52BC"/>
    <w:rsid w:val="003B736D"/>
    <w:rsid w:val="003C6D10"/>
    <w:rsid w:val="003C7BEB"/>
    <w:rsid w:val="003C7C25"/>
    <w:rsid w:val="003D23AB"/>
    <w:rsid w:val="003E303A"/>
    <w:rsid w:val="003E397B"/>
    <w:rsid w:val="003F50DF"/>
    <w:rsid w:val="00411D53"/>
    <w:rsid w:val="004127D4"/>
    <w:rsid w:val="004157EB"/>
    <w:rsid w:val="00456503"/>
    <w:rsid w:val="00464485"/>
    <w:rsid w:val="004760C3"/>
    <w:rsid w:val="004827E8"/>
    <w:rsid w:val="00495187"/>
    <w:rsid w:val="00497A46"/>
    <w:rsid w:val="00497B19"/>
    <w:rsid w:val="004A1C5F"/>
    <w:rsid w:val="004A4CBB"/>
    <w:rsid w:val="004B47FF"/>
    <w:rsid w:val="004D19A8"/>
    <w:rsid w:val="004D7A69"/>
    <w:rsid w:val="004E51E6"/>
    <w:rsid w:val="004E5770"/>
    <w:rsid w:val="004F1D73"/>
    <w:rsid w:val="004F4765"/>
    <w:rsid w:val="004F49DE"/>
    <w:rsid w:val="004F7488"/>
    <w:rsid w:val="00506270"/>
    <w:rsid w:val="00514C73"/>
    <w:rsid w:val="0051734E"/>
    <w:rsid w:val="00521487"/>
    <w:rsid w:val="00527408"/>
    <w:rsid w:val="00541A17"/>
    <w:rsid w:val="0054588D"/>
    <w:rsid w:val="00556B98"/>
    <w:rsid w:val="00567C7D"/>
    <w:rsid w:val="00581186"/>
    <w:rsid w:val="005817B4"/>
    <w:rsid w:val="005B1548"/>
    <w:rsid w:val="005C41AF"/>
    <w:rsid w:val="005C5EA9"/>
    <w:rsid w:val="005D4B8B"/>
    <w:rsid w:val="005D605A"/>
    <w:rsid w:val="005F2FE2"/>
    <w:rsid w:val="00607870"/>
    <w:rsid w:val="00614AC4"/>
    <w:rsid w:val="0062166A"/>
    <w:rsid w:val="00621E6D"/>
    <w:rsid w:val="00630AA3"/>
    <w:rsid w:val="00631432"/>
    <w:rsid w:val="00635A7D"/>
    <w:rsid w:val="006432F7"/>
    <w:rsid w:val="00645024"/>
    <w:rsid w:val="006456BA"/>
    <w:rsid w:val="00655D45"/>
    <w:rsid w:val="006574DA"/>
    <w:rsid w:val="00660B90"/>
    <w:rsid w:val="00671DB7"/>
    <w:rsid w:val="00675773"/>
    <w:rsid w:val="006765B5"/>
    <w:rsid w:val="00676615"/>
    <w:rsid w:val="00686046"/>
    <w:rsid w:val="006A3576"/>
    <w:rsid w:val="006A6FA1"/>
    <w:rsid w:val="006B1665"/>
    <w:rsid w:val="006B2D4E"/>
    <w:rsid w:val="006C217C"/>
    <w:rsid w:val="006C3279"/>
    <w:rsid w:val="006C52D8"/>
    <w:rsid w:val="006C6235"/>
    <w:rsid w:val="006E5D59"/>
    <w:rsid w:val="006E6D01"/>
    <w:rsid w:val="00700F3F"/>
    <w:rsid w:val="00701476"/>
    <w:rsid w:val="0070219E"/>
    <w:rsid w:val="00706A55"/>
    <w:rsid w:val="00710CDC"/>
    <w:rsid w:val="007164B6"/>
    <w:rsid w:val="007208C9"/>
    <w:rsid w:val="00746BEA"/>
    <w:rsid w:val="0077607F"/>
    <w:rsid w:val="00777617"/>
    <w:rsid w:val="00781632"/>
    <w:rsid w:val="00782D41"/>
    <w:rsid w:val="00792D33"/>
    <w:rsid w:val="00793289"/>
    <w:rsid w:val="00794069"/>
    <w:rsid w:val="00795567"/>
    <w:rsid w:val="007A17CA"/>
    <w:rsid w:val="007A4D1D"/>
    <w:rsid w:val="007A6D62"/>
    <w:rsid w:val="007B5DCD"/>
    <w:rsid w:val="007C2527"/>
    <w:rsid w:val="007C3088"/>
    <w:rsid w:val="007C452B"/>
    <w:rsid w:val="007D24F6"/>
    <w:rsid w:val="007D47CF"/>
    <w:rsid w:val="007E2D03"/>
    <w:rsid w:val="008160CE"/>
    <w:rsid w:val="00820A9E"/>
    <w:rsid w:val="008211A4"/>
    <w:rsid w:val="0083113F"/>
    <w:rsid w:val="008353F1"/>
    <w:rsid w:val="00841ED7"/>
    <w:rsid w:val="00842474"/>
    <w:rsid w:val="00846D26"/>
    <w:rsid w:val="00851297"/>
    <w:rsid w:val="0089173F"/>
    <w:rsid w:val="00891B38"/>
    <w:rsid w:val="00895C74"/>
    <w:rsid w:val="00896788"/>
    <w:rsid w:val="008969D1"/>
    <w:rsid w:val="008A77FA"/>
    <w:rsid w:val="008B4536"/>
    <w:rsid w:val="008B4EE0"/>
    <w:rsid w:val="008C1817"/>
    <w:rsid w:val="008D75B6"/>
    <w:rsid w:val="008E3920"/>
    <w:rsid w:val="008E6806"/>
    <w:rsid w:val="008F2F5E"/>
    <w:rsid w:val="00905360"/>
    <w:rsid w:val="00936070"/>
    <w:rsid w:val="00942E7F"/>
    <w:rsid w:val="00944469"/>
    <w:rsid w:val="00947A46"/>
    <w:rsid w:val="009873C6"/>
    <w:rsid w:val="00994D3B"/>
    <w:rsid w:val="009A2E3E"/>
    <w:rsid w:val="009A3203"/>
    <w:rsid w:val="009B140C"/>
    <w:rsid w:val="009B1D78"/>
    <w:rsid w:val="009B3CEB"/>
    <w:rsid w:val="009B6BF0"/>
    <w:rsid w:val="009D530F"/>
    <w:rsid w:val="009E587B"/>
    <w:rsid w:val="009F5A63"/>
    <w:rsid w:val="00A050ED"/>
    <w:rsid w:val="00A10F8F"/>
    <w:rsid w:val="00A25754"/>
    <w:rsid w:val="00A36D95"/>
    <w:rsid w:val="00A464EC"/>
    <w:rsid w:val="00A46EFE"/>
    <w:rsid w:val="00A47CB1"/>
    <w:rsid w:val="00A61D63"/>
    <w:rsid w:val="00A64B14"/>
    <w:rsid w:val="00A75612"/>
    <w:rsid w:val="00A862D4"/>
    <w:rsid w:val="00A867B4"/>
    <w:rsid w:val="00AB1309"/>
    <w:rsid w:val="00AC4757"/>
    <w:rsid w:val="00AF1C61"/>
    <w:rsid w:val="00B031FD"/>
    <w:rsid w:val="00B16D41"/>
    <w:rsid w:val="00B40A41"/>
    <w:rsid w:val="00B43C57"/>
    <w:rsid w:val="00B47F4C"/>
    <w:rsid w:val="00B54576"/>
    <w:rsid w:val="00B643A9"/>
    <w:rsid w:val="00B65DE9"/>
    <w:rsid w:val="00B729ED"/>
    <w:rsid w:val="00B8099D"/>
    <w:rsid w:val="00B87D26"/>
    <w:rsid w:val="00B94B5E"/>
    <w:rsid w:val="00BC334E"/>
    <w:rsid w:val="00BE205C"/>
    <w:rsid w:val="00BF3819"/>
    <w:rsid w:val="00BF55B4"/>
    <w:rsid w:val="00C152F6"/>
    <w:rsid w:val="00C209CF"/>
    <w:rsid w:val="00C32130"/>
    <w:rsid w:val="00C36335"/>
    <w:rsid w:val="00C4158D"/>
    <w:rsid w:val="00C41595"/>
    <w:rsid w:val="00C45E04"/>
    <w:rsid w:val="00C46632"/>
    <w:rsid w:val="00C50BE3"/>
    <w:rsid w:val="00C74409"/>
    <w:rsid w:val="00C840BD"/>
    <w:rsid w:val="00CA27EC"/>
    <w:rsid w:val="00CA6C3C"/>
    <w:rsid w:val="00CC3831"/>
    <w:rsid w:val="00CC3E81"/>
    <w:rsid w:val="00CD069C"/>
    <w:rsid w:val="00CE7B42"/>
    <w:rsid w:val="00CF3742"/>
    <w:rsid w:val="00D0056A"/>
    <w:rsid w:val="00D037B0"/>
    <w:rsid w:val="00D11F72"/>
    <w:rsid w:val="00D26092"/>
    <w:rsid w:val="00D433E1"/>
    <w:rsid w:val="00D5380E"/>
    <w:rsid w:val="00D627B3"/>
    <w:rsid w:val="00D66859"/>
    <w:rsid w:val="00D7583D"/>
    <w:rsid w:val="00D823D9"/>
    <w:rsid w:val="00D907B3"/>
    <w:rsid w:val="00D9319B"/>
    <w:rsid w:val="00D94ADF"/>
    <w:rsid w:val="00DC7272"/>
    <w:rsid w:val="00DD1A6C"/>
    <w:rsid w:val="00DD1ECE"/>
    <w:rsid w:val="00DD651E"/>
    <w:rsid w:val="00DE54DA"/>
    <w:rsid w:val="00E01601"/>
    <w:rsid w:val="00E02308"/>
    <w:rsid w:val="00E04B07"/>
    <w:rsid w:val="00E06A4F"/>
    <w:rsid w:val="00E071A5"/>
    <w:rsid w:val="00E07BFD"/>
    <w:rsid w:val="00E25116"/>
    <w:rsid w:val="00E30BE9"/>
    <w:rsid w:val="00E41466"/>
    <w:rsid w:val="00E43F19"/>
    <w:rsid w:val="00E45395"/>
    <w:rsid w:val="00E51C8E"/>
    <w:rsid w:val="00E5757C"/>
    <w:rsid w:val="00E63769"/>
    <w:rsid w:val="00E64E9B"/>
    <w:rsid w:val="00E65C7E"/>
    <w:rsid w:val="00E66453"/>
    <w:rsid w:val="00E72E1C"/>
    <w:rsid w:val="00E7327E"/>
    <w:rsid w:val="00E8250C"/>
    <w:rsid w:val="00E8467C"/>
    <w:rsid w:val="00E95524"/>
    <w:rsid w:val="00EC5775"/>
    <w:rsid w:val="00EC5B53"/>
    <w:rsid w:val="00EC79A2"/>
    <w:rsid w:val="00ED58FF"/>
    <w:rsid w:val="00ED6ADD"/>
    <w:rsid w:val="00ED73B6"/>
    <w:rsid w:val="00EF20A9"/>
    <w:rsid w:val="00F20255"/>
    <w:rsid w:val="00F306A9"/>
    <w:rsid w:val="00F41F4F"/>
    <w:rsid w:val="00F473AA"/>
    <w:rsid w:val="00F50A85"/>
    <w:rsid w:val="00F512DB"/>
    <w:rsid w:val="00F611C2"/>
    <w:rsid w:val="00F64BEA"/>
    <w:rsid w:val="00FA580F"/>
    <w:rsid w:val="00FB373F"/>
    <w:rsid w:val="00FB4C5B"/>
    <w:rsid w:val="00FD114C"/>
    <w:rsid w:val="00FD16CB"/>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E,S"/>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 w:type="character" w:styleId="Hypertextovprepojenie">
    <w:name w:val="Hyperlink"/>
    <w:basedOn w:val="Predvolenpsmoodseku"/>
    <w:uiPriority w:val="99"/>
    <w:unhideWhenUsed/>
    <w:rsid w:val="007014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74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C853F-65F5-4A7F-9C54-F7856D28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3942</Words>
  <Characters>22476</Characters>
  <Application>Microsoft Office Word</Application>
  <DocSecurity>0</DocSecurity>
  <Lines>187</Lines>
  <Paragraphs>52</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Daniela Ďurdíková</cp:lastModifiedBy>
  <cp:revision>2</cp:revision>
  <cp:lastPrinted>2017-05-05T13:00:00Z</cp:lastPrinted>
  <dcterms:created xsi:type="dcterms:W3CDTF">2017-07-12T07:10:00Z</dcterms:created>
  <dcterms:modified xsi:type="dcterms:W3CDTF">2017-07-12T07:10:00Z</dcterms:modified>
</cp:coreProperties>
</file>