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DD" w:rsidRPr="00FE39CA" w:rsidRDefault="00B13ADD" w:rsidP="00334E74">
      <w:pPr>
        <w:jc w:val="center"/>
        <w:rPr>
          <w:b/>
          <w:caps/>
          <w:sz w:val="22"/>
          <w:szCs w:val="22"/>
        </w:rPr>
      </w:pPr>
      <w:bookmarkStart w:id="0" w:name="_GoBack"/>
      <w:bookmarkEnd w:id="0"/>
    </w:p>
    <w:p w:rsidR="00BA3BC6" w:rsidRPr="00FE39CA" w:rsidRDefault="00BA3BC6" w:rsidP="00334E74">
      <w:pPr>
        <w:jc w:val="center"/>
        <w:rPr>
          <w:b/>
          <w:caps/>
          <w:sz w:val="22"/>
          <w:szCs w:val="22"/>
        </w:rPr>
      </w:pPr>
    </w:p>
    <w:p w:rsidR="00334E74" w:rsidRPr="00FE39CA" w:rsidRDefault="00334E74" w:rsidP="00334E74">
      <w:pPr>
        <w:jc w:val="center"/>
        <w:rPr>
          <w:b/>
          <w:caps/>
          <w:sz w:val="22"/>
          <w:szCs w:val="22"/>
        </w:rPr>
      </w:pPr>
      <w:r w:rsidRPr="00FE39CA">
        <w:rPr>
          <w:b/>
          <w:caps/>
          <w:sz w:val="22"/>
          <w:szCs w:val="22"/>
        </w:rPr>
        <w:t>Čestné</w:t>
      </w:r>
      <w:r w:rsidRPr="00FE39CA">
        <w:rPr>
          <w:caps/>
          <w:sz w:val="22"/>
          <w:szCs w:val="22"/>
        </w:rPr>
        <w:t xml:space="preserve"> </w:t>
      </w:r>
      <w:r w:rsidR="007A49B2" w:rsidRPr="00FE39CA">
        <w:rPr>
          <w:b/>
          <w:caps/>
          <w:sz w:val="22"/>
          <w:szCs w:val="22"/>
        </w:rPr>
        <w:t>vyhlásenie Prijímateľa k </w:t>
      </w:r>
      <w:r w:rsidR="007D0895" w:rsidRPr="007D0895">
        <w:rPr>
          <w:b/>
          <w:caps/>
          <w:sz w:val="22"/>
          <w:szCs w:val="22"/>
        </w:rPr>
        <w:t>zaevidovaní integračnej dokumentácie v ASPR</w:t>
      </w:r>
    </w:p>
    <w:p w:rsidR="00334E74" w:rsidRPr="00FE39CA" w:rsidRDefault="00334E74" w:rsidP="00334E74">
      <w:pPr>
        <w:tabs>
          <w:tab w:val="left" w:pos="5820"/>
        </w:tabs>
        <w:ind w:left="360"/>
        <w:jc w:val="both"/>
        <w:rPr>
          <w:sz w:val="22"/>
          <w:szCs w:val="22"/>
        </w:rPr>
      </w:pPr>
      <w:r w:rsidRPr="00FE39CA">
        <w:rPr>
          <w:sz w:val="22"/>
          <w:szCs w:val="22"/>
        </w:rPr>
        <w:tab/>
      </w:r>
    </w:p>
    <w:tbl>
      <w:tblPr>
        <w:tblW w:w="5000" w:type="pct"/>
        <w:tblLook w:val="0000" w:firstRow="0" w:lastRow="0" w:firstColumn="0" w:lastColumn="0" w:noHBand="0" w:noVBand="0"/>
      </w:tblPr>
      <w:tblGrid>
        <w:gridCol w:w="2710"/>
        <w:gridCol w:w="6346"/>
      </w:tblGrid>
      <w:tr w:rsidR="00334E74"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334E74" w:rsidRPr="00FE39CA" w:rsidRDefault="00334E74" w:rsidP="000A5F43">
            <w:pPr>
              <w:spacing w:before="40" w:after="40"/>
              <w:rPr>
                <w:rFonts w:cs="Arial"/>
                <w:b/>
                <w:sz w:val="22"/>
                <w:szCs w:val="22"/>
              </w:rPr>
            </w:pPr>
            <w:r w:rsidRPr="00FE39CA">
              <w:rPr>
                <w:b/>
                <w:sz w:val="22"/>
                <w:szCs w:val="22"/>
              </w:rPr>
              <w:t>Operačný program</w:t>
            </w:r>
          </w:p>
        </w:tc>
        <w:tc>
          <w:tcPr>
            <w:tcW w:w="3504" w:type="pct"/>
            <w:tcBorders>
              <w:top w:val="single" w:sz="6" w:space="0" w:color="auto"/>
              <w:left w:val="single" w:sz="6" w:space="0" w:color="auto"/>
              <w:bottom w:val="single" w:sz="4" w:space="0" w:color="auto"/>
              <w:right w:val="single" w:sz="6" w:space="0" w:color="auto"/>
            </w:tcBorders>
            <w:vAlign w:val="center"/>
          </w:tcPr>
          <w:p w:rsidR="00334E74" w:rsidRPr="00FE39CA" w:rsidRDefault="00334E74" w:rsidP="00862350">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CF2D5E" w:rsidP="000A5F43">
            <w:pPr>
              <w:spacing w:before="40" w:after="40"/>
              <w:rPr>
                <w:b/>
                <w:sz w:val="22"/>
                <w:szCs w:val="22"/>
              </w:rPr>
            </w:pPr>
            <w:r w:rsidRPr="00FE39CA">
              <w:rPr>
                <w:b/>
                <w:sz w:val="22"/>
                <w:szCs w:val="22"/>
              </w:rPr>
              <w:t>Prioritná os</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5732CA">
            <w:pPr>
              <w:tabs>
                <w:tab w:val="left" w:pos="2268"/>
                <w:tab w:val="left" w:pos="2880"/>
                <w:tab w:val="left" w:pos="3600"/>
                <w:tab w:val="left" w:pos="4320"/>
                <w:tab w:val="left" w:pos="5040"/>
                <w:tab w:val="left" w:pos="5760"/>
                <w:tab w:val="left" w:pos="6480"/>
                <w:tab w:val="left" w:pos="7200"/>
                <w:tab w:val="left" w:pos="7920"/>
                <w:tab w:val="left" w:pos="8640"/>
              </w:tabs>
              <w:spacing w:before="40" w:after="40"/>
              <w:rPr>
                <w:rFonts w:cs="Arial"/>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6" w:space="0" w:color="auto"/>
            </w:tcBorders>
            <w:shd w:val="clear" w:color="auto" w:fill="99CCFF"/>
            <w:vAlign w:val="center"/>
          </w:tcPr>
          <w:p w:rsidR="00CF2D5E" w:rsidRPr="00FE39CA" w:rsidRDefault="00B91936" w:rsidP="000A5F43">
            <w:pPr>
              <w:spacing w:before="40" w:after="40"/>
              <w:rPr>
                <w:b/>
                <w:sz w:val="22"/>
                <w:szCs w:val="22"/>
              </w:rPr>
            </w:pPr>
            <w:r w:rsidRPr="00FE39CA">
              <w:rPr>
                <w:b/>
                <w:sz w:val="22"/>
                <w:szCs w:val="22"/>
              </w:rPr>
              <w:t>Špecifický cieľ</w:t>
            </w:r>
          </w:p>
        </w:tc>
        <w:tc>
          <w:tcPr>
            <w:tcW w:w="3504" w:type="pct"/>
            <w:tcBorders>
              <w:top w:val="single" w:sz="6" w:space="0" w:color="auto"/>
              <w:left w:val="single" w:sz="6" w:space="0" w:color="auto"/>
              <w:bottom w:val="single" w:sz="4" w:space="0" w:color="auto"/>
              <w:right w:val="single" w:sz="6" w:space="0" w:color="auto"/>
            </w:tcBorders>
            <w:vAlign w:val="center"/>
          </w:tcPr>
          <w:p w:rsidR="00CF2D5E" w:rsidRPr="00FE39CA" w:rsidRDefault="00CF2D5E" w:rsidP="007A49B2">
            <w:pPr>
              <w:spacing w:before="40" w:after="40"/>
              <w:rPr>
                <w:b/>
                <w:sz w:val="22"/>
                <w:szCs w:val="22"/>
              </w:rPr>
            </w:pPr>
          </w:p>
        </w:tc>
      </w:tr>
      <w:tr w:rsidR="00CF2D5E"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CF2D5E" w:rsidRPr="00FE39CA" w:rsidRDefault="007A49B2">
            <w:pPr>
              <w:spacing w:before="40" w:after="40"/>
              <w:rPr>
                <w:b/>
                <w:sz w:val="22"/>
                <w:szCs w:val="22"/>
              </w:rPr>
            </w:pPr>
            <w:r w:rsidRPr="00FE39CA">
              <w:rPr>
                <w:b/>
                <w:sz w:val="22"/>
                <w:szCs w:val="22"/>
              </w:rPr>
              <w:t xml:space="preserve">Kód </w:t>
            </w:r>
            <w:r w:rsidR="00A427F9">
              <w:rPr>
                <w:b/>
                <w:sz w:val="22"/>
                <w:szCs w:val="22"/>
              </w:rPr>
              <w:t>národného</w:t>
            </w:r>
            <w:r w:rsidR="00A427F9" w:rsidRPr="00FE39CA">
              <w:rPr>
                <w:b/>
                <w:sz w:val="22"/>
                <w:szCs w:val="22"/>
              </w:rPr>
              <w:t xml:space="preserve"> </w:t>
            </w:r>
            <w:r w:rsidRPr="00FE39CA">
              <w:rPr>
                <w:b/>
                <w:sz w:val="22"/>
                <w:szCs w:val="22"/>
              </w:rPr>
              <w:t>projektu ITMS</w:t>
            </w:r>
            <w:r w:rsidR="00B13ADD" w:rsidRPr="00FE39CA">
              <w:rPr>
                <w:b/>
                <w:sz w:val="22"/>
                <w:szCs w:val="22"/>
              </w:rPr>
              <w:t>2014+</w:t>
            </w:r>
          </w:p>
        </w:tc>
        <w:tc>
          <w:tcPr>
            <w:tcW w:w="3504" w:type="pct"/>
            <w:tcBorders>
              <w:top w:val="single" w:sz="4" w:space="0" w:color="auto"/>
              <w:left w:val="single" w:sz="4" w:space="0" w:color="auto"/>
              <w:bottom w:val="single" w:sz="4" w:space="0" w:color="auto"/>
              <w:right w:val="single" w:sz="4" w:space="0" w:color="auto"/>
            </w:tcBorders>
            <w:vAlign w:val="center"/>
          </w:tcPr>
          <w:p w:rsidR="00CF2D5E" w:rsidRPr="00FE39CA" w:rsidRDefault="00CF2D5E" w:rsidP="007A49B2">
            <w:pPr>
              <w:spacing w:before="40" w:after="40"/>
              <w:rPr>
                <w:b/>
                <w:sz w:val="22"/>
                <w:szCs w:val="22"/>
              </w:rPr>
            </w:pPr>
          </w:p>
        </w:tc>
      </w:tr>
      <w:tr w:rsidR="007A49B2" w:rsidRPr="00FE39CA" w:rsidTr="007A49B2">
        <w:trPr>
          <w:trHeight w:hRule="exact" w:val="567"/>
        </w:trPr>
        <w:tc>
          <w:tcPr>
            <w:tcW w:w="1496" w:type="pct"/>
            <w:tcBorders>
              <w:top w:val="single" w:sz="6" w:space="0" w:color="auto"/>
              <w:left w:val="single" w:sz="6" w:space="0" w:color="auto"/>
              <w:bottom w:val="single" w:sz="6" w:space="0" w:color="auto"/>
              <w:right w:val="single" w:sz="4" w:space="0" w:color="auto"/>
            </w:tcBorders>
            <w:shd w:val="clear" w:color="auto" w:fill="99CCFF"/>
            <w:vAlign w:val="center"/>
          </w:tcPr>
          <w:p w:rsidR="007A49B2" w:rsidRPr="00FE39CA" w:rsidRDefault="007A49B2">
            <w:pPr>
              <w:spacing w:before="40" w:after="40"/>
              <w:rPr>
                <w:b/>
                <w:sz w:val="22"/>
                <w:szCs w:val="22"/>
              </w:rPr>
            </w:pPr>
            <w:r w:rsidRPr="00FE39CA">
              <w:rPr>
                <w:b/>
                <w:sz w:val="22"/>
                <w:szCs w:val="22"/>
              </w:rPr>
              <w:t xml:space="preserve">Názov </w:t>
            </w:r>
            <w:r w:rsidR="00A427F9">
              <w:rPr>
                <w:b/>
                <w:sz w:val="22"/>
                <w:szCs w:val="22"/>
              </w:rPr>
              <w:t>národného</w:t>
            </w:r>
            <w:r w:rsidR="00A427F9" w:rsidRPr="00FE39CA">
              <w:rPr>
                <w:b/>
                <w:sz w:val="22"/>
                <w:szCs w:val="22"/>
              </w:rPr>
              <w:t xml:space="preserve"> </w:t>
            </w:r>
            <w:r w:rsidRPr="00FE39CA">
              <w:rPr>
                <w:b/>
                <w:sz w:val="22"/>
                <w:szCs w:val="22"/>
              </w:rPr>
              <w:t>projektu</w:t>
            </w:r>
          </w:p>
        </w:tc>
        <w:tc>
          <w:tcPr>
            <w:tcW w:w="3504" w:type="pct"/>
            <w:tcBorders>
              <w:top w:val="single" w:sz="4" w:space="0" w:color="auto"/>
              <w:left w:val="single" w:sz="4" w:space="0" w:color="auto"/>
              <w:bottom w:val="single" w:sz="4" w:space="0" w:color="auto"/>
              <w:right w:val="single" w:sz="4" w:space="0" w:color="auto"/>
            </w:tcBorders>
            <w:vAlign w:val="center"/>
          </w:tcPr>
          <w:p w:rsidR="007A49B2" w:rsidRPr="00FE39CA" w:rsidRDefault="007A49B2" w:rsidP="007A49B2">
            <w:pPr>
              <w:spacing w:before="40" w:after="40"/>
              <w:rPr>
                <w:b/>
                <w:sz w:val="22"/>
                <w:szCs w:val="22"/>
              </w:rPr>
            </w:pPr>
          </w:p>
        </w:tc>
      </w:tr>
    </w:tbl>
    <w:p w:rsidR="00334E74" w:rsidRPr="00FE39CA" w:rsidRDefault="00334E74" w:rsidP="00334E74">
      <w:pPr>
        <w:jc w:val="both"/>
        <w:rPr>
          <w:sz w:val="22"/>
          <w:szCs w:val="22"/>
        </w:rPr>
      </w:pPr>
    </w:p>
    <w:p w:rsidR="00725E74" w:rsidRPr="00FE39CA" w:rsidRDefault="00F70066" w:rsidP="009A148C">
      <w:pPr>
        <w:jc w:val="both"/>
        <w:rPr>
          <w:sz w:val="22"/>
          <w:szCs w:val="22"/>
        </w:rPr>
      </w:pPr>
      <w:r>
        <w:rPr>
          <w:sz w:val="22"/>
          <w:szCs w:val="22"/>
        </w:rPr>
        <w:t xml:space="preserve"> </w:t>
      </w:r>
    </w:p>
    <w:p w:rsidR="00CE376A" w:rsidRDefault="00334E74" w:rsidP="00413360">
      <w:pPr>
        <w:spacing w:line="276" w:lineRule="auto"/>
        <w:jc w:val="both"/>
        <w:rPr>
          <w:sz w:val="22"/>
          <w:szCs w:val="22"/>
        </w:rPr>
      </w:pPr>
      <w:r w:rsidRPr="00FE39CA">
        <w:rPr>
          <w:sz w:val="22"/>
          <w:szCs w:val="22"/>
        </w:rPr>
        <w:t xml:space="preserve">Ja, dolu podpísaný, týmto </w:t>
      </w:r>
      <w:r w:rsidR="003D7293" w:rsidRPr="00FE39CA">
        <w:rPr>
          <w:sz w:val="22"/>
          <w:szCs w:val="22"/>
        </w:rPr>
        <w:t xml:space="preserve">čestne </w:t>
      </w:r>
      <w:r w:rsidRPr="00FE39CA">
        <w:rPr>
          <w:sz w:val="22"/>
          <w:szCs w:val="22"/>
        </w:rPr>
        <w:t xml:space="preserve">vyhlasujem, </w:t>
      </w:r>
      <w:r w:rsidR="003D7293" w:rsidRPr="00FE39CA">
        <w:rPr>
          <w:sz w:val="22"/>
          <w:szCs w:val="22"/>
        </w:rPr>
        <w:t xml:space="preserve">že som </w:t>
      </w:r>
    </w:p>
    <w:p w:rsidR="007D0895" w:rsidRDefault="007D0895" w:rsidP="00413360">
      <w:pPr>
        <w:spacing w:line="276" w:lineRule="auto"/>
        <w:jc w:val="both"/>
        <w:rPr>
          <w:sz w:val="22"/>
          <w:szCs w:val="22"/>
        </w:rPr>
      </w:pPr>
    </w:p>
    <w:p w:rsidR="007D0895" w:rsidRPr="005B261A" w:rsidRDefault="00CB7235" w:rsidP="005B261A">
      <w:pPr>
        <w:pStyle w:val="Odsekzoznamu"/>
        <w:numPr>
          <w:ilvl w:val="0"/>
          <w:numId w:val="3"/>
        </w:numPr>
        <w:spacing w:line="276" w:lineRule="auto"/>
        <w:jc w:val="both"/>
        <w:rPr>
          <w:sz w:val="22"/>
          <w:szCs w:val="22"/>
        </w:rPr>
      </w:pPr>
      <w:r>
        <w:t>z</w:t>
      </w:r>
      <w:r w:rsidR="007D0895">
        <w:t>aevidoval</w:t>
      </w:r>
      <w:r>
        <w:t xml:space="preserve"> integračnú dokumentáciu</w:t>
      </w:r>
      <w:r w:rsidR="007D0895" w:rsidRPr="00487AD4">
        <w:t xml:space="preserve"> zmysle Usmernenia </w:t>
      </w:r>
      <w:r w:rsidR="007D0895" w:rsidRPr="00CA5DD3">
        <w:t xml:space="preserve">č. </w:t>
      </w:r>
      <w:r w:rsidR="003E2F26" w:rsidRPr="00CA5DD3">
        <w:t>6</w:t>
      </w:r>
      <w:r w:rsidR="007D0895" w:rsidRPr="00CA5DD3">
        <w:t>/2017</w:t>
      </w:r>
      <w:r>
        <w:t xml:space="preserve"> Sprostredkovateľského orgánu </w:t>
      </w:r>
      <w:r w:rsidR="007D0895" w:rsidRPr="007A4EA3">
        <w:t>k</w:t>
      </w:r>
      <w:r w:rsidR="007D0895" w:rsidRPr="003B144F">
        <w:t xml:space="preserve"> integrácii informačných systémov verejnej správy pre národné projekty PO7 OPII v rámci programového obdobia 2014 - 2020</w:t>
      </w:r>
    </w:p>
    <w:p w:rsidR="001532B3" w:rsidRPr="00FE39CA" w:rsidRDefault="001532B3" w:rsidP="00413360">
      <w:pPr>
        <w:spacing w:line="276" w:lineRule="auto"/>
        <w:jc w:val="both"/>
        <w:rPr>
          <w:sz w:val="22"/>
          <w:szCs w:val="22"/>
        </w:rPr>
      </w:pPr>
    </w:p>
    <w:p w:rsidR="00FE39CA" w:rsidRPr="00FE39CA" w:rsidRDefault="00FE39CA" w:rsidP="005B261A">
      <w:pPr>
        <w:spacing w:line="276" w:lineRule="auto"/>
        <w:contextualSpacing/>
        <w:jc w:val="both"/>
        <w:rPr>
          <w:sz w:val="22"/>
          <w:szCs w:val="22"/>
        </w:rPr>
      </w:pPr>
    </w:p>
    <w:tbl>
      <w:tblPr>
        <w:tblpPr w:leftFromText="141" w:rightFromText="141" w:vertAnchor="text" w:horzAnchor="margin" w:tblpY="207"/>
        <w:tblW w:w="5000" w:type="pct"/>
        <w:tblLook w:val="0000" w:firstRow="0" w:lastRow="0" w:firstColumn="0" w:lastColumn="0" w:noHBand="0" w:noVBand="0"/>
      </w:tblPr>
      <w:tblGrid>
        <w:gridCol w:w="4485"/>
        <w:gridCol w:w="4571"/>
      </w:tblGrid>
      <w:tr w:rsidR="00EF03C6" w:rsidRPr="00FE39CA" w:rsidTr="00EF03C6">
        <w:trPr>
          <w:trHeight w:hRule="exact" w:val="794"/>
        </w:trPr>
        <w:tc>
          <w:tcPr>
            <w:tcW w:w="2476" w:type="pct"/>
            <w:tcBorders>
              <w:top w:val="single" w:sz="6" w:space="0" w:color="auto"/>
              <w:left w:val="single" w:sz="6" w:space="0" w:color="auto"/>
              <w:bottom w:val="single" w:sz="6" w:space="0" w:color="auto"/>
              <w:right w:val="single" w:sz="6" w:space="0" w:color="auto"/>
            </w:tcBorders>
            <w:shd w:val="clear" w:color="auto" w:fill="99CCFF"/>
            <w:vAlign w:val="center"/>
          </w:tcPr>
          <w:p w:rsidR="00EF03C6" w:rsidRPr="00FE39CA" w:rsidRDefault="00EF03C6" w:rsidP="00EF03C6">
            <w:pPr>
              <w:rPr>
                <w:rFonts w:cs="Arial"/>
                <w:b/>
                <w:sz w:val="22"/>
                <w:szCs w:val="22"/>
              </w:rPr>
            </w:pPr>
            <w:r w:rsidRPr="00FE39CA">
              <w:rPr>
                <w:rFonts w:cs="Arial"/>
                <w:b/>
                <w:sz w:val="22"/>
                <w:szCs w:val="22"/>
              </w:rPr>
              <w:t>Meno a priezvisko štatutárneho orgánu/zástupcu</w:t>
            </w:r>
            <w:r w:rsidRPr="00FE39CA">
              <w:rPr>
                <w:rFonts w:cs="Arial"/>
                <w:b/>
                <w:sz w:val="22"/>
                <w:szCs w:val="22"/>
                <w:vertAlign w:val="superscript"/>
              </w:rPr>
              <w:footnoteReference w:id="1"/>
            </w:r>
            <w:r>
              <w:rPr>
                <w:rFonts w:cs="Arial"/>
                <w:b/>
                <w:sz w:val="22"/>
                <w:szCs w:val="22"/>
              </w:rPr>
              <w:t xml:space="preserve"> p</w:t>
            </w:r>
            <w:r w:rsidRPr="00FE39CA">
              <w:rPr>
                <w:rFonts w:cs="Arial"/>
                <w:b/>
                <w:sz w:val="22"/>
                <w:szCs w:val="22"/>
              </w:rPr>
              <w:t>rijímateľa</w:t>
            </w:r>
          </w:p>
        </w:tc>
        <w:tc>
          <w:tcPr>
            <w:tcW w:w="2524" w:type="pct"/>
            <w:tcBorders>
              <w:top w:val="single" w:sz="6" w:space="0" w:color="auto"/>
              <w:left w:val="single" w:sz="6" w:space="0" w:color="auto"/>
              <w:bottom w:val="single" w:sz="4" w:space="0" w:color="auto"/>
              <w:right w:val="single" w:sz="6" w:space="0" w:color="auto"/>
            </w:tcBorders>
            <w:vAlign w:val="center"/>
          </w:tcPr>
          <w:p w:rsidR="00EF03C6" w:rsidRPr="00FE39CA" w:rsidRDefault="00EF03C6" w:rsidP="00EF03C6">
            <w:pPr>
              <w:spacing w:before="40" w:after="40"/>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sz w:val="22"/>
                <w:szCs w:val="22"/>
              </w:rPr>
            </w:pPr>
            <w:r w:rsidRPr="00FE39CA">
              <w:rPr>
                <w:rFonts w:cs="Arial"/>
                <w:b/>
                <w:sz w:val="22"/>
                <w:szCs w:val="22"/>
              </w:rPr>
              <w:t>Inštitúcia</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 xml:space="preserve">Dátum </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jc w:val="center"/>
              <w:rPr>
                <w:rFonts w:cs="Arial"/>
                <w:sz w:val="22"/>
                <w:szCs w:val="22"/>
              </w:rPr>
            </w:pPr>
          </w:p>
        </w:tc>
      </w:tr>
      <w:tr w:rsidR="00EF03C6" w:rsidRPr="00FE39CA" w:rsidTr="00EF03C6">
        <w:trPr>
          <w:trHeight w:hRule="exact" w:val="397"/>
        </w:trPr>
        <w:tc>
          <w:tcPr>
            <w:tcW w:w="2476" w:type="pct"/>
            <w:tcBorders>
              <w:top w:val="single" w:sz="6" w:space="0" w:color="auto"/>
              <w:left w:val="single" w:sz="6" w:space="0" w:color="auto"/>
              <w:bottom w:val="single" w:sz="6" w:space="0" w:color="auto"/>
              <w:right w:val="single" w:sz="4" w:space="0" w:color="auto"/>
            </w:tcBorders>
            <w:shd w:val="clear" w:color="auto" w:fill="99CCFF"/>
            <w:vAlign w:val="center"/>
          </w:tcPr>
          <w:p w:rsidR="00EF03C6" w:rsidRPr="00FE39CA" w:rsidRDefault="00EF03C6" w:rsidP="00EF03C6">
            <w:pPr>
              <w:ind w:firstLine="20"/>
              <w:rPr>
                <w:rFonts w:cs="Arial"/>
                <w:b/>
                <w:sz w:val="22"/>
                <w:szCs w:val="22"/>
              </w:rPr>
            </w:pPr>
            <w:r w:rsidRPr="00FE39CA">
              <w:rPr>
                <w:rFonts w:cs="Arial"/>
                <w:b/>
                <w:sz w:val="22"/>
                <w:szCs w:val="22"/>
              </w:rPr>
              <w:t>Podpis</w:t>
            </w:r>
          </w:p>
        </w:tc>
        <w:tc>
          <w:tcPr>
            <w:tcW w:w="2524" w:type="pct"/>
            <w:tcBorders>
              <w:top w:val="single" w:sz="4" w:space="0" w:color="auto"/>
              <w:left w:val="single" w:sz="4" w:space="0" w:color="auto"/>
              <w:bottom w:val="single" w:sz="4" w:space="0" w:color="auto"/>
              <w:right w:val="single" w:sz="4" w:space="0" w:color="auto"/>
            </w:tcBorders>
            <w:vAlign w:val="center"/>
          </w:tcPr>
          <w:p w:rsidR="00EF03C6" w:rsidRPr="00FE39CA" w:rsidRDefault="00EF03C6" w:rsidP="00EF03C6">
            <w:pPr>
              <w:ind w:firstLine="20"/>
              <w:rPr>
                <w:rFonts w:cs="Arial"/>
                <w:sz w:val="22"/>
                <w:szCs w:val="22"/>
              </w:rPr>
            </w:pPr>
          </w:p>
        </w:tc>
      </w:tr>
    </w:tbl>
    <w:p w:rsidR="002522CA" w:rsidRPr="00FE39CA" w:rsidRDefault="002522CA" w:rsidP="00EF03C6">
      <w:pPr>
        <w:rPr>
          <w:sz w:val="22"/>
          <w:szCs w:val="22"/>
        </w:rPr>
      </w:pPr>
    </w:p>
    <w:sectPr w:rsidR="002522CA" w:rsidRPr="00FE39CA" w:rsidSect="00B13ADD">
      <w:headerReference w:type="default" r:id="rId8"/>
      <w:pgSz w:w="11906" w:h="16838"/>
      <w:pgMar w:top="153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C9" w:rsidRDefault="00D05EC9">
      <w:r>
        <w:separator/>
      </w:r>
    </w:p>
  </w:endnote>
  <w:endnote w:type="continuationSeparator" w:id="0">
    <w:p w:rsidR="00D05EC9" w:rsidRDefault="00D0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C9" w:rsidRDefault="00D05EC9">
      <w:r>
        <w:separator/>
      </w:r>
    </w:p>
  </w:footnote>
  <w:footnote w:type="continuationSeparator" w:id="0">
    <w:p w:rsidR="00D05EC9" w:rsidRDefault="00D05EC9">
      <w:r>
        <w:continuationSeparator/>
      </w:r>
    </w:p>
  </w:footnote>
  <w:footnote w:id="1">
    <w:p w:rsidR="00FA0F7B" w:rsidRDefault="00EF03C6" w:rsidP="00EF03C6">
      <w:pPr>
        <w:pStyle w:val="Textpoznmkypodiarou"/>
      </w:pPr>
      <w:r w:rsidRPr="00C80306">
        <w:rPr>
          <w:rStyle w:val="Odkaznapoznmkupodiarou"/>
          <w:sz w:val="16"/>
          <w:szCs w:val="16"/>
        </w:rPr>
        <w:footnoteRef/>
      </w:r>
      <w:r w:rsidRPr="00C80306">
        <w:rPr>
          <w:sz w:val="16"/>
          <w:szCs w:val="16"/>
        </w:rPr>
        <w:t xml:space="preserve"> Ak sa nehodí, prečiarknite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EE8" w:rsidRDefault="00DC4FC1">
    <w:pPr>
      <w:pStyle w:val="Hlavika"/>
      <w:rPr>
        <w:sz w:val="22"/>
        <w:szCs w:val="22"/>
      </w:rPr>
    </w:pPr>
    <w:r w:rsidRPr="00CE376A">
      <w:rPr>
        <w:sz w:val="22"/>
        <w:szCs w:val="22"/>
      </w:rPr>
      <w:t xml:space="preserve">Príloha č. </w:t>
    </w:r>
    <w:r w:rsidR="007D0895">
      <w:rPr>
        <w:sz w:val="22"/>
        <w:szCs w:val="22"/>
      </w:rPr>
      <w:t>7</w:t>
    </w:r>
    <w:r w:rsidR="00725E74" w:rsidRPr="00CE376A">
      <w:rPr>
        <w:sz w:val="22"/>
        <w:szCs w:val="22"/>
      </w:rPr>
      <w:t xml:space="preserve"> Čestné vyhlásenie prijímateľa k </w:t>
    </w:r>
    <w:r w:rsidR="007D0895" w:rsidRPr="007D0895">
      <w:rPr>
        <w:sz w:val="22"/>
        <w:szCs w:val="22"/>
      </w:rPr>
      <w:t>zaevidovaní integračnej dokumentácie v ASPR</w:t>
    </w:r>
  </w:p>
  <w:p w:rsidR="00D70484" w:rsidRDefault="00D70484">
    <w:pPr>
      <w:pStyle w:val="Hlavika"/>
      <w:rPr>
        <w:sz w:val="22"/>
        <w:szCs w:val="22"/>
      </w:rPr>
    </w:pPr>
  </w:p>
  <w:p w:rsidR="00DD7A6D" w:rsidRPr="00342BB2" w:rsidRDefault="00D37D97" w:rsidP="00DD7A6D">
    <w:pPr>
      <w:pStyle w:val="Hlavika"/>
    </w:pPr>
    <w:r>
      <w:rPr>
        <w:noProof/>
        <w:lang w:eastAsia="sk-SK"/>
      </w:rPr>
      <w:drawing>
        <wp:anchor distT="0" distB="0" distL="114300" distR="114300" simplePos="0" relativeHeight="251660288" behindDoc="0" locked="0" layoutInCell="1" allowOverlap="1">
          <wp:simplePos x="0" y="0"/>
          <wp:positionH relativeFrom="margin">
            <wp:posOffset>3780790</wp:posOffset>
          </wp:positionH>
          <wp:positionV relativeFrom="paragraph">
            <wp:posOffset>-116840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1" descr="U:\OROPIS\Nové programové obdobie 2014 -2020\DELIMITACIA Urad PVPIaI\logo UPV SR II\UPVS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7A6D">
      <w:t xml:space="preserve">             </w:t>
    </w:r>
    <w:r w:rsidR="00AF1687" w:rsidRPr="002B658D">
      <w:rPr>
        <w:noProof/>
        <w:lang w:eastAsia="sk-SK"/>
      </w:rPr>
      <w:drawing>
        <wp:inline distT="0" distB="0" distL="0" distR="0">
          <wp:extent cx="3009900" cy="352425"/>
          <wp:effectExtent l="0" t="0" r="0" b="0"/>
          <wp:docPr id="2"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C:\Users\cupkova\AppData\Local\Temp\Temp1_MIK_verzia_1_1 (1).zip\00_NA STIAHNUTIE web\logo OPII a MDV spolu\EFRR_OPII a MDV\SK\logo OPII a MDV_EFR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09900" cy="352425"/>
                  </a:xfrm>
                  <a:prstGeom prst="rect">
                    <a:avLst/>
                  </a:prstGeom>
                  <a:noFill/>
                  <a:ln>
                    <a:noFill/>
                  </a:ln>
                </pic:spPr>
              </pic:pic>
            </a:graphicData>
          </a:graphic>
        </wp:inline>
      </w:drawing>
    </w:r>
  </w:p>
  <w:p w:rsidR="00D70484" w:rsidRPr="00B13ADD" w:rsidRDefault="00D37D97">
    <w:pPr>
      <w:pStyle w:val="Hlavika"/>
      <w:rPr>
        <w:sz w:val="22"/>
        <w:szCs w:val="22"/>
      </w:rPr>
    </w:pPr>
    <w:r>
      <w:rPr>
        <w:noProof/>
        <w:lang w:eastAsia="sk-SK"/>
      </w:rPr>
      <mc:AlternateContent>
        <mc:Choice Requires="wps">
          <w:drawing>
            <wp:anchor distT="0" distB="0" distL="114300" distR="114300" simplePos="0" relativeHeight="251659264" behindDoc="0" locked="0" layoutInCell="1" allowOverlap="1">
              <wp:simplePos x="0" y="0"/>
              <wp:positionH relativeFrom="margin">
                <wp:posOffset>4959350</wp:posOffset>
              </wp:positionH>
              <wp:positionV relativeFrom="paragraph">
                <wp:posOffset>220345</wp:posOffset>
              </wp:positionV>
              <wp:extent cx="1383030" cy="189865"/>
              <wp:effectExtent l="0" t="0" r="0" b="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3030" cy="189865"/>
                      </a:xfrm>
                      <a:prstGeom prst="rect">
                        <a:avLst/>
                      </a:prstGeom>
                      <a:solidFill>
                        <a:sysClr val="window" lastClr="FFFFFF"/>
                      </a:solidFill>
                      <a:ln w="6350">
                        <a:noFill/>
                      </a:ln>
                      <a:effectLst/>
                    </wps:spPr>
                    <wps:txbx>
                      <w:txbxContent>
                        <w:p w:rsidR="00D70484" w:rsidRPr="004E17AA" w:rsidRDefault="00D70484" w:rsidP="00D70484">
                          <w:pPr>
                            <w:spacing w:after="40"/>
                            <w:rPr>
                              <w:rFonts w:ascii="Arial" w:hAnsi="Arial" w:cs="Arial"/>
                              <w:b/>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6" o:spid="_x0000_s1026" type="#_x0000_t202" style="position:absolute;margin-left:390.5pt;margin-top:17.35pt;width:108.9pt;height:14.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" fillcolor="window" stroked="f" strokeweight=".5pt">
              <v:path arrowok="t"/>
              <v:textbox>
                <w:txbxContent>
                  <w:p w:rsidR="00D70484" w:rsidRPr="004E17AA" w:rsidRDefault="00D70484" w:rsidP="00D70484">
                    <w:pPr>
                      <w:spacing w:after="40"/>
                      <w:rPr>
                        <w:rFonts w:ascii="Arial" w:hAnsi="Arial" w:cs="Arial"/>
                        <w:b/>
                        <w:sz w:val="13"/>
                        <w:szCs w:val="13"/>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658"/>
    <w:multiLevelType w:val="hybridMultilevel"/>
    <w:tmpl w:val="877E9648"/>
    <w:lvl w:ilvl="0" w:tplc="B32E8144">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EF0867"/>
    <w:multiLevelType w:val="hybridMultilevel"/>
    <w:tmpl w:val="92C29C8A"/>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77722578"/>
    <w:multiLevelType w:val="hybridMultilevel"/>
    <w:tmpl w:val="6A76A11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74"/>
    <w:rsid w:val="00003247"/>
    <w:rsid w:val="00005A43"/>
    <w:rsid w:val="00007038"/>
    <w:rsid w:val="0002639D"/>
    <w:rsid w:val="00046F26"/>
    <w:rsid w:val="00051C50"/>
    <w:rsid w:val="00055827"/>
    <w:rsid w:val="00080C0D"/>
    <w:rsid w:val="00082B61"/>
    <w:rsid w:val="000842F1"/>
    <w:rsid w:val="000A5F43"/>
    <w:rsid w:val="000B4B00"/>
    <w:rsid w:val="000C0FDD"/>
    <w:rsid w:val="000D23DB"/>
    <w:rsid w:val="000D5744"/>
    <w:rsid w:val="000E40D4"/>
    <w:rsid w:val="001151BF"/>
    <w:rsid w:val="0012337F"/>
    <w:rsid w:val="00144CFB"/>
    <w:rsid w:val="0014718A"/>
    <w:rsid w:val="00152806"/>
    <w:rsid w:val="001532B3"/>
    <w:rsid w:val="001562A6"/>
    <w:rsid w:val="00183A84"/>
    <w:rsid w:val="00192989"/>
    <w:rsid w:val="001A08CD"/>
    <w:rsid w:val="001C3132"/>
    <w:rsid w:val="001F17A9"/>
    <w:rsid w:val="001F6EDF"/>
    <w:rsid w:val="00210AFB"/>
    <w:rsid w:val="00213B96"/>
    <w:rsid w:val="002155AD"/>
    <w:rsid w:val="0022420D"/>
    <w:rsid w:val="002522CA"/>
    <w:rsid w:val="00263366"/>
    <w:rsid w:val="0027595D"/>
    <w:rsid w:val="00280347"/>
    <w:rsid w:val="00284ADD"/>
    <w:rsid w:val="002909D3"/>
    <w:rsid w:val="002B08B5"/>
    <w:rsid w:val="002B5B54"/>
    <w:rsid w:val="002B658D"/>
    <w:rsid w:val="002F1796"/>
    <w:rsid w:val="002F1CB4"/>
    <w:rsid w:val="002F5CFE"/>
    <w:rsid w:val="00311680"/>
    <w:rsid w:val="0033233E"/>
    <w:rsid w:val="00334E74"/>
    <w:rsid w:val="00335646"/>
    <w:rsid w:val="00342BB2"/>
    <w:rsid w:val="00382390"/>
    <w:rsid w:val="00382907"/>
    <w:rsid w:val="00385523"/>
    <w:rsid w:val="0038684E"/>
    <w:rsid w:val="0039358D"/>
    <w:rsid w:val="00396A66"/>
    <w:rsid w:val="003A4274"/>
    <w:rsid w:val="003A7A64"/>
    <w:rsid w:val="003D7293"/>
    <w:rsid w:val="003E2F26"/>
    <w:rsid w:val="00413360"/>
    <w:rsid w:val="00473BFA"/>
    <w:rsid w:val="00475C9E"/>
    <w:rsid w:val="00493270"/>
    <w:rsid w:val="004A445E"/>
    <w:rsid w:val="004A547B"/>
    <w:rsid w:val="004B3341"/>
    <w:rsid w:val="004B6EA2"/>
    <w:rsid w:val="004C044A"/>
    <w:rsid w:val="004C4DFA"/>
    <w:rsid w:val="004D3F24"/>
    <w:rsid w:val="004D79E9"/>
    <w:rsid w:val="004E12E5"/>
    <w:rsid w:val="004E17AA"/>
    <w:rsid w:val="00511AC2"/>
    <w:rsid w:val="005159A2"/>
    <w:rsid w:val="00524E3D"/>
    <w:rsid w:val="0053061F"/>
    <w:rsid w:val="005306F9"/>
    <w:rsid w:val="005311DC"/>
    <w:rsid w:val="00543F75"/>
    <w:rsid w:val="005566CF"/>
    <w:rsid w:val="00561844"/>
    <w:rsid w:val="00566654"/>
    <w:rsid w:val="00570E21"/>
    <w:rsid w:val="005732CA"/>
    <w:rsid w:val="00574344"/>
    <w:rsid w:val="00582ACE"/>
    <w:rsid w:val="00591BB8"/>
    <w:rsid w:val="00592BD9"/>
    <w:rsid w:val="005B261A"/>
    <w:rsid w:val="005D35A8"/>
    <w:rsid w:val="005F4915"/>
    <w:rsid w:val="005F6E89"/>
    <w:rsid w:val="00606D22"/>
    <w:rsid w:val="00626B64"/>
    <w:rsid w:val="00641513"/>
    <w:rsid w:val="00651C01"/>
    <w:rsid w:val="00653260"/>
    <w:rsid w:val="006553B1"/>
    <w:rsid w:val="00663426"/>
    <w:rsid w:val="0066359B"/>
    <w:rsid w:val="00676C4A"/>
    <w:rsid w:val="006925EC"/>
    <w:rsid w:val="006931A6"/>
    <w:rsid w:val="00695A38"/>
    <w:rsid w:val="006A5FBD"/>
    <w:rsid w:val="006A721E"/>
    <w:rsid w:val="006A72D4"/>
    <w:rsid w:val="006B2842"/>
    <w:rsid w:val="006E68CC"/>
    <w:rsid w:val="00725E74"/>
    <w:rsid w:val="0076625B"/>
    <w:rsid w:val="007906AE"/>
    <w:rsid w:val="0079538A"/>
    <w:rsid w:val="007A49B2"/>
    <w:rsid w:val="007B0140"/>
    <w:rsid w:val="007D0895"/>
    <w:rsid w:val="007D3AE8"/>
    <w:rsid w:val="00805DF0"/>
    <w:rsid w:val="00810402"/>
    <w:rsid w:val="00817EE8"/>
    <w:rsid w:val="0083315D"/>
    <w:rsid w:val="008335D1"/>
    <w:rsid w:val="008337DD"/>
    <w:rsid w:val="0083582D"/>
    <w:rsid w:val="00837CFB"/>
    <w:rsid w:val="008501C1"/>
    <w:rsid w:val="00855052"/>
    <w:rsid w:val="00862350"/>
    <w:rsid w:val="008703D7"/>
    <w:rsid w:val="0089265E"/>
    <w:rsid w:val="00892F0B"/>
    <w:rsid w:val="00895082"/>
    <w:rsid w:val="00895971"/>
    <w:rsid w:val="00897563"/>
    <w:rsid w:val="0089779E"/>
    <w:rsid w:val="008D367A"/>
    <w:rsid w:val="008D3EDF"/>
    <w:rsid w:val="008D6B7E"/>
    <w:rsid w:val="008E6C8C"/>
    <w:rsid w:val="00952BC4"/>
    <w:rsid w:val="0096073D"/>
    <w:rsid w:val="0097100A"/>
    <w:rsid w:val="00990A7E"/>
    <w:rsid w:val="00993C42"/>
    <w:rsid w:val="00995739"/>
    <w:rsid w:val="00997121"/>
    <w:rsid w:val="009A148C"/>
    <w:rsid w:val="009A26F8"/>
    <w:rsid w:val="009B05F2"/>
    <w:rsid w:val="009B30B9"/>
    <w:rsid w:val="009D4213"/>
    <w:rsid w:val="009D677F"/>
    <w:rsid w:val="009D686B"/>
    <w:rsid w:val="009E671F"/>
    <w:rsid w:val="009F08D7"/>
    <w:rsid w:val="009F45AD"/>
    <w:rsid w:val="009F5ACE"/>
    <w:rsid w:val="00A202AF"/>
    <w:rsid w:val="00A319D3"/>
    <w:rsid w:val="00A427F9"/>
    <w:rsid w:val="00A44847"/>
    <w:rsid w:val="00A62B42"/>
    <w:rsid w:val="00A72BC7"/>
    <w:rsid w:val="00A80343"/>
    <w:rsid w:val="00A933BA"/>
    <w:rsid w:val="00AC6B31"/>
    <w:rsid w:val="00AF1687"/>
    <w:rsid w:val="00B001B9"/>
    <w:rsid w:val="00B03A35"/>
    <w:rsid w:val="00B03A36"/>
    <w:rsid w:val="00B11AE4"/>
    <w:rsid w:val="00B136CA"/>
    <w:rsid w:val="00B13ADD"/>
    <w:rsid w:val="00B277CF"/>
    <w:rsid w:val="00B277D2"/>
    <w:rsid w:val="00B6140C"/>
    <w:rsid w:val="00B635BE"/>
    <w:rsid w:val="00B63D7F"/>
    <w:rsid w:val="00B6452D"/>
    <w:rsid w:val="00B72320"/>
    <w:rsid w:val="00B91936"/>
    <w:rsid w:val="00BA32CA"/>
    <w:rsid w:val="00BA3BC6"/>
    <w:rsid w:val="00BB2079"/>
    <w:rsid w:val="00BC020E"/>
    <w:rsid w:val="00BC4505"/>
    <w:rsid w:val="00BD4F56"/>
    <w:rsid w:val="00BE749F"/>
    <w:rsid w:val="00BF0811"/>
    <w:rsid w:val="00C11EE6"/>
    <w:rsid w:val="00C14550"/>
    <w:rsid w:val="00C35430"/>
    <w:rsid w:val="00C74C89"/>
    <w:rsid w:val="00C80306"/>
    <w:rsid w:val="00C84B0B"/>
    <w:rsid w:val="00CA5DD3"/>
    <w:rsid w:val="00CB6225"/>
    <w:rsid w:val="00CB7235"/>
    <w:rsid w:val="00CC6F59"/>
    <w:rsid w:val="00CD01B8"/>
    <w:rsid w:val="00CE376A"/>
    <w:rsid w:val="00CE6C8A"/>
    <w:rsid w:val="00CF2D5E"/>
    <w:rsid w:val="00D04C9A"/>
    <w:rsid w:val="00D05582"/>
    <w:rsid w:val="00D05EC9"/>
    <w:rsid w:val="00D159A7"/>
    <w:rsid w:val="00D266FE"/>
    <w:rsid w:val="00D27CE5"/>
    <w:rsid w:val="00D379A6"/>
    <w:rsid w:val="00D37D97"/>
    <w:rsid w:val="00D6316E"/>
    <w:rsid w:val="00D65129"/>
    <w:rsid w:val="00D70484"/>
    <w:rsid w:val="00D70C73"/>
    <w:rsid w:val="00D754B3"/>
    <w:rsid w:val="00D83BA3"/>
    <w:rsid w:val="00D9321A"/>
    <w:rsid w:val="00D938BA"/>
    <w:rsid w:val="00DC4FC1"/>
    <w:rsid w:val="00DD10BC"/>
    <w:rsid w:val="00DD696E"/>
    <w:rsid w:val="00DD7A6D"/>
    <w:rsid w:val="00E23AA1"/>
    <w:rsid w:val="00E24713"/>
    <w:rsid w:val="00E37A85"/>
    <w:rsid w:val="00E422E0"/>
    <w:rsid w:val="00E4358A"/>
    <w:rsid w:val="00E53D4F"/>
    <w:rsid w:val="00E711A3"/>
    <w:rsid w:val="00E83338"/>
    <w:rsid w:val="00E914F3"/>
    <w:rsid w:val="00EC5FC7"/>
    <w:rsid w:val="00EF026F"/>
    <w:rsid w:val="00EF03C6"/>
    <w:rsid w:val="00EF2644"/>
    <w:rsid w:val="00F2245B"/>
    <w:rsid w:val="00F36433"/>
    <w:rsid w:val="00F478A9"/>
    <w:rsid w:val="00F60922"/>
    <w:rsid w:val="00F64A64"/>
    <w:rsid w:val="00F6768E"/>
    <w:rsid w:val="00F70066"/>
    <w:rsid w:val="00F70F47"/>
    <w:rsid w:val="00F83FC7"/>
    <w:rsid w:val="00F86D3C"/>
    <w:rsid w:val="00FA0F7B"/>
    <w:rsid w:val="00FE39CA"/>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efaultImageDpi w14:val="0"/>
  <w15:docId w15:val="{23DBB122-6AB5-4494-A254-97FF6F72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4E74"/>
    <w:rPr>
      <w:rFonts w:ascii="Arial Narrow" w:hAnsi="Arial Narrow"/>
      <w:bCs/>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semiHidden/>
    <w:rsid w:val="00334E74"/>
    <w:rPr>
      <w:rFonts w:cs="Times New Roman"/>
      <w:vertAlign w:val="superscript"/>
    </w:rPr>
  </w:style>
  <w:style w:type="paragraph" w:customStyle="1" w:styleId="Style1">
    <w:name w:val="Style1"/>
    <w:basedOn w:val="Normlny"/>
    <w:rsid w:val="00334E74"/>
    <w:pPr>
      <w:spacing w:before="40" w:after="40"/>
      <w:jc w:val="both"/>
    </w:pPr>
    <w:rPr>
      <w:sz w:val="22"/>
      <w:szCs w:val="22"/>
    </w:rPr>
  </w:style>
  <w:style w:type="paragraph" w:styleId="Textpoznmkypodiarou">
    <w:name w:val="footnote text"/>
    <w:aliases w:val="Text poznámky pod čiarou 007"/>
    <w:basedOn w:val="Normlny"/>
    <w:link w:val="TextpoznmkypodiarouChar"/>
    <w:uiPriority w:val="99"/>
    <w:semiHidden/>
    <w:rsid w:val="00334E74"/>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semiHidden/>
    <w:locked/>
    <w:rsid w:val="003D7293"/>
    <w:rPr>
      <w:rFonts w:ascii="Arial Narrow" w:hAnsi="Arial Narrow" w:cs="Times New Roman"/>
      <w:lang w:val="x-none" w:eastAsia="cs-CZ"/>
    </w:rPr>
  </w:style>
  <w:style w:type="character" w:styleId="Odkaznakomentr">
    <w:name w:val="annotation reference"/>
    <w:basedOn w:val="Predvolenpsmoodseku"/>
    <w:uiPriority w:val="99"/>
    <w:semiHidden/>
    <w:rsid w:val="000A5F43"/>
    <w:rPr>
      <w:rFonts w:cs="Times New Roman"/>
      <w:sz w:val="16"/>
      <w:szCs w:val="16"/>
    </w:rPr>
  </w:style>
  <w:style w:type="paragraph" w:styleId="Textkomentra">
    <w:name w:val="annotation text"/>
    <w:basedOn w:val="Normlny"/>
    <w:link w:val="TextkomentraChar"/>
    <w:uiPriority w:val="99"/>
    <w:semiHidden/>
    <w:rsid w:val="000A5F43"/>
    <w:rPr>
      <w:sz w:val="20"/>
      <w:szCs w:val="20"/>
    </w:rPr>
  </w:style>
  <w:style w:type="character" w:customStyle="1" w:styleId="TextkomentraChar">
    <w:name w:val="Text komentára Char"/>
    <w:basedOn w:val="Predvolenpsmoodseku"/>
    <w:link w:val="Textkomentra"/>
    <w:uiPriority w:val="99"/>
    <w:semiHidden/>
    <w:locked/>
    <w:rPr>
      <w:rFonts w:ascii="Arial Narrow" w:hAnsi="Arial Narrow" w:cs="Times New Roman"/>
      <w:bCs/>
      <w:lang w:val="x-none" w:eastAsia="cs-CZ"/>
    </w:rPr>
  </w:style>
  <w:style w:type="paragraph" w:styleId="Predmetkomentra">
    <w:name w:val="annotation subject"/>
    <w:basedOn w:val="Textkomentra"/>
    <w:next w:val="Textkomentra"/>
    <w:link w:val="PredmetkomentraChar"/>
    <w:uiPriority w:val="99"/>
    <w:semiHidden/>
    <w:rsid w:val="000A5F43"/>
    <w:rPr>
      <w:b/>
    </w:rPr>
  </w:style>
  <w:style w:type="character" w:customStyle="1" w:styleId="PredmetkomentraChar">
    <w:name w:val="Predmet komentára Char"/>
    <w:basedOn w:val="TextkomentraChar"/>
    <w:link w:val="Predmetkomentra"/>
    <w:uiPriority w:val="99"/>
    <w:semiHidden/>
    <w:locked/>
    <w:rPr>
      <w:rFonts w:ascii="Arial Narrow" w:hAnsi="Arial Narrow" w:cs="Times New Roman"/>
      <w:b/>
      <w:bCs/>
      <w:lang w:val="x-none" w:eastAsia="cs-CZ"/>
    </w:rPr>
  </w:style>
  <w:style w:type="paragraph" w:styleId="Textbubliny">
    <w:name w:val="Balloon Text"/>
    <w:basedOn w:val="Normlny"/>
    <w:link w:val="TextbublinyChar"/>
    <w:uiPriority w:val="99"/>
    <w:semiHidden/>
    <w:rsid w:val="000A5F43"/>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Segoe UI" w:hAnsi="Segoe UI" w:cs="Segoe UI"/>
      <w:bCs/>
      <w:sz w:val="18"/>
      <w:szCs w:val="18"/>
      <w:lang w:val="x-none" w:eastAsia="cs-CZ"/>
    </w:rPr>
  </w:style>
  <w:style w:type="paragraph" w:customStyle="1" w:styleId="CharCharCharCharChar">
    <w:name w:val="Char Char Char Char Char"/>
    <w:basedOn w:val="Normlny"/>
    <w:rsid w:val="00DD10BC"/>
    <w:pPr>
      <w:spacing w:after="160" w:line="240" w:lineRule="exact"/>
      <w:ind w:firstLine="720"/>
    </w:pPr>
    <w:rPr>
      <w:rFonts w:ascii="Tahoma" w:hAnsi="Tahoma"/>
      <w:bCs w:val="0"/>
      <w:sz w:val="20"/>
      <w:szCs w:val="20"/>
      <w:lang w:val="en-US" w:eastAsia="en-US"/>
    </w:rPr>
  </w:style>
  <w:style w:type="paragraph" w:styleId="Hlavika">
    <w:name w:val="header"/>
    <w:basedOn w:val="Normlny"/>
    <w:link w:val="HlavikaChar"/>
    <w:uiPriority w:val="99"/>
    <w:rsid w:val="00BC020E"/>
    <w:pPr>
      <w:tabs>
        <w:tab w:val="center" w:pos="4536"/>
        <w:tab w:val="right" w:pos="9072"/>
      </w:tabs>
    </w:pPr>
  </w:style>
  <w:style w:type="character" w:customStyle="1" w:styleId="HlavikaChar">
    <w:name w:val="Hlavička Char"/>
    <w:basedOn w:val="Predvolenpsmoodseku"/>
    <w:link w:val="Hlavika"/>
    <w:uiPriority w:val="99"/>
    <w:locked/>
    <w:rsid w:val="00725E74"/>
    <w:rPr>
      <w:rFonts w:ascii="Arial Narrow" w:hAnsi="Arial Narrow" w:cs="Times New Roman"/>
      <w:bCs/>
      <w:sz w:val="24"/>
      <w:szCs w:val="24"/>
      <w:lang w:val="x-none" w:eastAsia="cs-CZ"/>
    </w:rPr>
  </w:style>
  <w:style w:type="paragraph" w:styleId="Pta">
    <w:name w:val="footer"/>
    <w:basedOn w:val="Normlny"/>
    <w:link w:val="PtaChar"/>
    <w:uiPriority w:val="99"/>
    <w:rsid w:val="00BC020E"/>
    <w:pPr>
      <w:tabs>
        <w:tab w:val="center" w:pos="4536"/>
        <w:tab w:val="right" w:pos="9072"/>
      </w:tabs>
    </w:pPr>
  </w:style>
  <w:style w:type="character" w:customStyle="1" w:styleId="PtaChar">
    <w:name w:val="Päta Char"/>
    <w:basedOn w:val="Predvolenpsmoodseku"/>
    <w:link w:val="Pta"/>
    <w:uiPriority w:val="99"/>
    <w:semiHidden/>
    <w:locked/>
    <w:rPr>
      <w:rFonts w:ascii="Arial Narrow" w:hAnsi="Arial Narrow" w:cs="Times New Roman"/>
      <w:bCs/>
      <w:sz w:val="24"/>
      <w:szCs w:val="24"/>
      <w:lang w:val="x-none" w:eastAsia="cs-CZ"/>
    </w:rPr>
  </w:style>
  <w:style w:type="paragraph" w:styleId="truktradokumentu">
    <w:name w:val="Document Map"/>
    <w:basedOn w:val="Normlny"/>
    <w:link w:val="truktradokumentuChar"/>
    <w:uiPriority w:val="99"/>
    <w:semiHidden/>
    <w:rsid w:val="004A445E"/>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locked/>
    <w:rPr>
      <w:rFonts w:ascii="Segoe UI" w:hAnsi="Segoe UI" w:cs="Segoe UI"/>
      <w:bCs/>
      <w:sz w:val="16"/>
      <w:szCs w:val="16"/>
      <w:lang w:val="x-none" w:eastAsia="cs-CZ"/>
    </w:rPr>
  </w:style>
  <w:style w:type="paragraph" w:customStyle="1" w:styleId="CharCharCharCharCharCharCharCharChar1CharCharCharCharCharCharCharCharCharCharCharCharCharCharCharCharCharCharCharCharCharCharChar">
    <w:name w:val="Char Char Char Char Char Char Char Char Char1 Char Char Char Char Char Char Char Char Char Char Char Char Char Char Char Char Char Char Char Char Char Char Char"/>
    <w:basedOn w:val="Normlny"/>
    <w:rsid w:val="000E40D4"/>
    <w:pPr>
      <w:spacing w:after="160" w:line="240" w:lineRule="exact"/>
    </w:pPr>
    <w:rPr>
      <w:rFonts w:ascii="Tahoma" w:hAnsi="Tahoma"/>
      <w:bCs w:val="0"/>
      <w:sz w:val="20"/>
      <w:szCs w:val="20"/>
      <w:lang w:val="en-US" w:eastAsia="en-US"/>
    </w:rPr>
  </w:style>
  <w:style w:type="table" w:styleId="Mriekatabuky">
    <w:name w:val="Table Grid"/>
    <w:basedOn w:val="Normlnatabuka"/>
    <w:uiPriority w:val="59"/>
    <w:rsid w:val="0072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725E74"/>
    <w:pPr>
      <w:ind w:left="720"/>
      <w:contextualSpacing/>
    </w:pPr>
  </w:style>
  <w:style w:type="character" w:styleId="Hypertextovprepojenie">
    <w:name w:val="Hyperlink"/>
    <w:basedOn w:val="Predvolenpsmoodseku"/>
    <w:uiPriority w:val="99"/>
    <w:unhideWhenUsed/>
    <w:rsid w:val="00C80306"/>
    <w:rPr>
      <w:rFonts w:cs="Times New Roman"/>
      <w:color w:val="0000FF" w:themeColor="hyperlink"/>
      <w:u w:val="single"/>
    </w:rPr>
  </w:style>
  <w:style w:type="character" w:styleId="PouitHypertextovPrepojenie">
    <w:name w:val="FollowedHyperlink"/>
    <w:basedOn w:val="Predvolenpsmoodseku"/>
    <w:uiPriority w:val="99"/>
    <w:semiHidden/>
    <w:unhideWhenUsed/>
    <w:rsid w:val="001532B3"/>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A5A36-BB36-4868-8B04-E035BF0C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494</Characters>
  <Application>Microsoft Office Word</Application>
  <DocSecurity>0</DocSecurity>
  <Lines>4</Lines>
  <Paragraphs>1</Paragraphs>
  <ScaleCrop>false</ScaleCrop>
  <HeadingPairs>
    <vt:vector size="2" baseType="variant">
      <vt:variant>
        <vt:lpstr>Názov</vt:lpstr>
      </vt:variant>
      <vt:variant>
        <vt:i4>1</vt:i4>
      </vt:variant>
    </vt:vector>
  </HeadingPairs>
  <TitlesOfParts>
    <vt:vector size="1" baseType="lpstr">
      <vt:lpstr>Názov poskytovateľa pomoci</vt:lpstr>
    </vt:vector>
  </TitlesOfParts>
  <Company>MVRR SR</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 poskytovateľa pomoci</dc:title>
  <dc:subject/>
  <dc:creator>MFSR</dc:creator>
  <cp:keywords/>
  <dc:description/>
  <cp:lastModifiedBy>Daniela Ďurdíková</cp:lastModifiedBy>
  <cp:revision>5</cp:revision>
  <cp:lastPrinted>2017-01-09T09:50:00Z</cp:lastPrinted>
  <dcterms:created xsi:type="dcterms:W3CDTF">2017-04-20T10:31:00Z</dcterms:created>
  <dcterms:modified xsi:type="dcterms:W3CDTF">2017-07-25T12:11:00Z</dcterms:modified>
</cp:coreProperties>
</file>